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2DF6C3" w14:textId="77777777" w:rsidR="00C84FB5" w:rsidRPr="00F254EC" w:rsidRDefault="00164F39" w:rsidP="008E4C5A">
      <w:pPr>
        <w:pStyle w:val="Titolo2"/>
        <w:spacing w:before="480" w:after="480"/>
        <w:ind w:right="2"/>
        <w:jc w:val="center"/>
        <w:rPr>
          <w:spacing w:val="-2"/>
          <w:u w:val="none"/>
        </w:rPr>
      </w:pPr>
      <w:r w:rsidRPr="00F254EC">
        <w:rPr>
          <w:spacing w:val="-2"/>
          <w:u w:val="none"/>
        </w:rPr>
        <w:t>INFORMATIVA</w:t>
      </w:r>
      <w:r w:rsidRPr="00F254EC">
        <w:rPr>
          <w:spacing w:val="-5"/>
          <w:u w:val="none"/>
        </w:rPr>
        <w:t xml:space="preserve"> </w:t>
      </w:r>
      <w:r w:rsidRPr="00F254EC">
        <w:rPr>
          <w:spacing w:val="-2"/>
          <w:u w:val="none"/>
        </w:rPr>
        <w:t>ai</w:t>
      </w:r>
      <w:r w:rsidRPr="00F254EC">
        <w:rPr>
          <w:spacing w:val="-4"/>
          <w:u w:val="none"/>
        </w:rPr>
        <w:t xml:space="preserve"> </w:t>
      </w:r>
      <w:r w:rsidRPr="00F254EC">
        <w:rPr>
          <w:spacing w:val="-2"/>
          <w:u w:val="none"/>
        </w:rPr>
        <w:t>sensi</w:t>
      </w:r>
      <w:r w:rsidRPr="00F254EC">
        <w:rPr>
          <w:spacing w:val="-4"/>
          <w:u w:val="none"/>
        </w:rPr>
        <w:t xml:space="preserve"> </w:t>
      </w:r>
      <w:r w:rsidRPr="00F254EC">
        <w:rPr>
          <w:spacing w:val="-2"/>
          <w:u w:val="none"/>
        </w:rPr>
        <w:t>dell’articolo</w:t>
      </w:r>
      <w:r w:rsidRPr="00F254EC">
        <w:rPr>
          <w:spacing w:val="-4"/>
          <w:u w:val="none"/>
        </w:rPr>
        <w:t xml:space="preserve"> </w:t>
      </w:r>
      <w:r w:rsidRPr="00F254EC">
        <w:rPr>
          <w:spacing w:val="-2"/>
          <w:u w:val="none"/>
        </w:rPr>
        <w:t>13-14</w:t>
      </w:r>
      <w:r w:rsidRPr="00F254EC">
        <w:rPr>
          <w:spacing w:val="-3"/>
          <w:u w:val="none"/>
        </w:rPr>
        <w:t xml:space="preserve"> </w:t>
      </w:r>
      <w:r w:rsidRPr="00F254EC">
        <w:rPr>
          <w:spacing w:val="-2"/>
          <w:u w:val="none"/>
        </w:rPr>
        <w:t>del</w:t>
      </w:r>
      <w:r w:rsidRPr="00F254EC">
        <w:rPr>
          <w:spacing w:val="-3"/>
          <w:u w:val="none"/>
        </w:rPr>
        <w:t xml:space="preserve"> </w:t>
      </w:r>
      <w:r w:rsidRPr="00F254EC">
        <w:rPr>
          <w:spacing w:val="-2"/>
          <w:u w:val="none"/>
        </w:rPr>
        <w:t>Regolamento</w:t>
      </w:r>
      <w:r w:rsidRPr="00F254EC">
        <w:rPr>
          <w:spacing w:val="-4"/>
          <w:u w:val="none"/>
        </w:rPr>
        <w:t xml:space="preserve"> </w:t>
      </w:r>
      <w:r w:rsidRPr="00F254EC">
        <w:rPr>
          <w:spacing w:val="-2"/>
          <w:u w:val="none"/>
        </w:rPr>
        <w:t>2016/679</w:t>
      </w:r>
    </w:p>
    <w:p w14:paraId="4635F1A6" w14:textId="0206F1FB" w:rsidR="006C690E" w:rsidRPr="006C690E" w:rsidRDefault="00BC4C1C" w:rsidP="006C690E">
      <w:pPr>
        <w:spacing w:after="720" w:line="360" w:lineRule="auto"/>
        <w:ind w:left="255" w:right="125"/>
        <w:rPr>
          <w:b/>
          <w:sz w:val="20"/>
          <w:szCs w:val="20"/>
        </w:rPr>
      </w:pPr>
      <w:r w:rsidRPr="00F254EC">
        <w:rPr>
          <w:spacing w:val="-2"/>
          <w:sz w:val="20"/>
          <w:szCs w:val="20"/>
        </w:rPr>
        <w:t xml:space="preserve">AVVISO PUBBLICO </w:t>
      </w:r>
      <w:r w:rsidR="006C690E" w:rsidRPr="006C690E">
        <w:rPr>
          <w:b/>
          <w:sz w:val="20"/>
          <w:szCs w:val="20"/>
        </w:rPr>
        <w:t>Contributo per l’abbattimento dei costi obbligatori di assicurazione dei volontari – Rimborso annualità 2025. Art. 17, comma 2, Legge regionale 29 aprile 2003 n. 3 “Legge Finanziaria 2003” - Leggi regionali n. 1 e 2 del 6 febbraio 2026 e Deliberazione della Giunta regionale 6/13 del 12 febbraio 2026 - Deliberazione della Giunta Regionale n. 10/21 del 4 marzo 2026</w:t>
      </w:r>
    </w:p>
    <w:p w14:paraId="052BBC42" w14:textId="77777777" w:rsidR="00C84FB5" w:rsidRPr="00F254EC" w:rsidRDefault="00164F39" w:rsidP="00BC4C1C">
      <w:pPr>
        <w:pStyle w:val="Corpotesto"/>
        <w:spacing w:before="100" w:beforeAutospacing="1"/>
        <w:ind w:left="142"/>
      </w:pPr>
      <w:proofErr w:type="gramStart"/>
      <w:r w:rsidRPr="00F254EC">
        <w:rPr>
          <w:spacing w:val="-2"/>
        </w:rPr>
        <w:t>Gentile</w:t>
      </w:r>
      <w:proofErr w:type="gramEnd"/>
      <w:r w:rsidRPr="00F254EC">
        <w:rPr>
          <w:spacing w:val="-7"/>
        </w:rPr>
        <w:t xml:space="preserve"> </w:t>
      </w:r>
      <w:r w:rsidRPr="00F254EC">
        <w:rPr>
          <w:spacing w:val="-2"/>
        </w:rPr>
        <w:t>interessata/o</w:t>
      </w:r>
    </w:p>
    <w:p w14:paraId="79E1E7B8" w14:textId="77777777" w:rsidR="00C84FB5" w:rsidRPr="00F254EC" w:rsidRDefault="00164F39">
      <w:pPr>
        <w:pStyle w:val="Corpotesto"/>
        <w:spacing w:before="119" w:line="235" w:lineRule="auto"/>
        <w:ind w:left="140"/>
      </w:pPr>
      <w:r w:rsidRPr="00F254EC">
        <w:t>Il</w:t>
      </w:r>
      <w:r w:rsidRPr="00F254EC">
        <w:rPr>
          <w:spacing w:val="8"/>
        </w:rPr>
        <w:t xml:space="preserve"> </w:t>
      </w:r>
      <w:r w:rsidRPr="00F254EC">
        <w:t>Titolare</w:t>
      </w:r>
      <w:r w:rsidRPr="00F254EC">
        <w:rPr>
          <w:spacing w:val="8"/>
        </w:rPr>
        <w:t xml:space="preserve"> </w:t>
      </w:r>
      <w:r w:rsidRPr="00F254EC">
        <w:t>del</w:t>
      </w:r>
      <w:r w:rsidRPr="00F254EC">
        <w:rPr>
          <w:spacing w:val="8"/>
        </w:rPr>
        <w:t xml:space="preserve"> </w:t>
      </w:r>
      <w:r w:rsidRPr="00F254EC">
        <w:t>trattamento,</w:t>
      </w:r>
      <w:r w:rsidRPr="00F254EC">
        <w:rPr>
          <w:spacing w:val="9"/>
        </w:rPr>
        <w:t xml:space="preserve"> </w:t>
      </w:r>
      <w:r w:rsidRPr="00F254EC">
        <w:t>in</w:t>
      </w:r>
      <w:r w:rsidRPr="00F254EC">
        <w:rPr>
          <w:spacing w:val="9"/>
        </w:rPr>
        <w:t xml:space="preserve"> </w:t>
      </w:r>
      <w:r w:rsidRPr="00F254EC">
        <w:t>conformità</w:t>
      </w:r>
      <w:r w:rsidRPr="00F254EC">
        <w:rPr>
          <w:spacing w:val="8"/>
        </w:rPr>
        <w:t xml:space="preserve"> </w:t>
      </w:r>
      <w:r w:rsidRPr="00F254EC">
        <w:t>alla</w:t>
      </w:r>
      <w:r w:rsidRPr="00F254EC">
        <w:rPr>
          <w:spacing w:val="8"/>
        </w:rPr>
        <w:t xml:space="preserve"> </w:t>
      </w:r>
      <w:r w:rsidRPr="00F254EC">
        <w:t>normativa</w:t>
      </w:r>
      <w:r w:rsidRPr="00F254EC">
        <w:rPr>
          <w:spacing w:val="8"/>
        </w:rPr>
        <w:t xml:space="preserve"> </w:t>
      </w:r>
      <w:r w:rsidRPr="00F254EC">
        <w:t>in</w:t>
      </w:r>
      <w:r w:rsidRPr="00F254EC">
        <w:rPr>
          <w:spacing w:val="9"/>
        </w:rPr>
        <w:t xml:space="preserve"> </w:t>
      </w:r>
      <w:r w:rsidRPr="00F254EC">
        <w:t>materia</w:t>
      </w:r>
      <w:r w:rsidRPr="00F254EC">
        <w:rPr>
          <w:spacing w:val="8"/>
        </w:rPr>
        <w:t xml:space="preserve"> </w:t>
      </w:r>
      <w:r w:rsidRPr="00F254EC">
        <w:t>di</w:t>
      </w:r>
      <w:r w:rsidRPr="00F254EC">
        <w:rPr>
          <w:spacing w:val="8"/>
        </w:rPr>
        <w:t xml:space="preserve"> </w:t>
      </w:r>
      <w:r w:rsidRPr="00F254EC">
        <w:t>protezione</w:t>
      </w:r>
      <w:r w:rsidRPr="00F254EC">
        <w:rPr>
          <w:spacing w:val="8"/>
        </w:rPr>
        <w:t xml:space="preserve"> </w:t>
      </w:r>
      <w:r w:rsidRPr="00F254EC">
        <w:t>dei</w:t>
      </w:r>
      <w:r w:rsidRPr="00F254EC">
        <w:rPr>
          <w:spacing w:val="8"/>
        </w:rPr>
        <w:t xml:space="preserve"> </w:t>
      </w:r>
      <w:r w:rsidRPr="00F254EC">
        <w:t>dati</w:t>
      </w:r>
      <w:r w:rsidRPr="00F254EC">
        <w:rPr>
          <w:spacing w:val="8"/>
        </w:rPr>
        <w:t xml:space="preserve"> </w:t>
      </w:r>
      <w:r w:rsidRPr="00F254EC">
        <w:t>personali</w:t>
      </w:r>
      <w:r w:rsidRPr="00F254EC">
        <w:rPr>
          <w:spacing w:val="10"/>
        </w:rPr>
        <w:t xml:space="preserve"> </w:t>
      </w:r>
      <w:r w:rsidRPr="00F254EC">
        <w:t>(Regolamento</w:t>
      </w:r>
      <w:r w:rsidRPr="00F254EC">
        <w:rPr>
          <w:spacing w:val="7"/>
        </w:rPr>
        <w:t xml:space="preserve"> </w:t>
      </w:r>
      <w:r w:rsidRPr="00F254EC">
        <w:t>(UE) 2016/679,</w:t>
      </w:r>
      <w:r w:rsidRPr="00F254EC">
        <w:rPr>
          <w:spacing w:val="-9"/>
        </w:rPr>
        <w:t xml:space="preserve"> </w:t>
      </w:r>
      <w:r w:rsidRPr="00F254EC">
        <w:t>D.</w:t>
      </w:r>
      <w:r w:rsidRPr="00F254EC">
        <w:rPr>
          <w:spacing w:val="-9"/>
        </w:rPr>
        <w:t xml:space="preserve"> </w:t>
      </w:r>
      <w:r w:rsidRPr="00F254EC">
        <w:t>Lgs.</w:t>
      </w:r>
      <w:r w:rsidRPr="00F254EC">
        <w:rPr>
          <w:spacing w:val="-9"/>
        </w:rPr>
        <w:t xml:space="preserve"> </w:t>
      </w:r>
      <w:r w:rsidRPr="00F254EC">
        <w:t>196/2003</w:t>
      </w:r>
      <w:r w:rsidRPr="00F254EC">
        <w:rPr>
          <w:spacing w:val="-9"/>
        </w:rPr>
        <w:t xml:space="preserve"> </w:t>
      </w:r>
      <w:r w:rsidRPr="00F254EC">
        <w:t>e</w:t>
      </w:r>
      <w:r w:rsidRPr="00F254EC">
        <w:rPr>
          <w:spacing w:val="-6"/>
        </w:rPr>
        <w:t xml:space="preserve"> </w:t>
      </w:r>
      <w:proofErr w:type="spellStart"/>
      <w:r w:rsidRPr="00F254EC">
        <w:t>D.Lgs.</w:t>
      </w:r>
      <w:proofErr w:type="spellEnd"/>
      <w:r w:rsidRPr="00F254EC">
        <w:rPr>
          <w:spacing w:val="-9"/>
        </w:rPr>
        <w:t xml:space="preserve"> </w:t>
      </w:r>
      <w:r w:rsidRPr="00F254EC">
        <w:t>101/2018)</w:t>
      </w:r>
      <w:r w:rsidRPr="00F254EC">
        <w:rPr>
          <w:spacing w:val="-9"/>
        </w:rPr>
        <w:t xml:space="preserve"> </w:t>
      </w:r>
      <w:r w:rsidRPr="00F254EC">
        <w:t>intende</w:t>
      </w:r>
      <w:r w:rsidRPr="00F254EC">
        <w:rPr>
          <w:spacing w:val="-8"/>
        </w:rPr>
        <w:t xml:space="preserve"> </w:t>
      </w:r>
      <w:r w:rsidRPr="00F254EC">
        <w:t>spiegarti</w:t>
      </w:r>
      <w:r w:rsidRPr="00F254EC">
        <w:rPr>
          <w:spacing w:val="-9"/>
        </w:rPr>
        <w:t xml:space="preserve"> </w:t>
      </w:r>
      <w:r w:rsidRPr="00F254EC">
        <w:t>in</w:t>
      </w:r>
      <w:r w:rsidRPr="00F254EC">
        <w:rPr>
          <w:spacing w:val="-9"/>
        </w:rPr>
        <w:t xml:space="preserve"> </w:t>
      </w:r>
      <w:r w:rsidRPr="00F254EC">
        <w:t>maniera</w:t>
      </w:r>
      <w:r w:rsidRPr="00F254EC">
        <w:rPr>
          <w:spacing w:val="-8"/>
        </w:rPr>
        <w:t xml:space="preserve"> </w:t>
      </w:r>
      <w:r w:rsidRPr="00F254EC">
        <w:t>semplice</w:t>
      </w:r>
      <w:r w:rsidRPr="00F254EC">
        <w:rPr>
          <w:spacing w:val="-8"/>
        </w:rPr>
        <w:t xml:space="preserve"> </w:t>
      </w:r>
      <w:r w:rsidRPr="00F254EC">
        <w:t>e</w:t>
      </w:r>
      <w:r w:rsidRPr="00F254EC">
        <w:rPr>
          <w:spacing w:val="-8"/>
        </w:rPr>
        <w:t xml:space="preserve"> </w:t>
      </w:r>
      <w:r w:rsidRPr="00F254EC">
        <w:t>chiara</w:t>
      </w:r>
    </w:p>
    <w:p w14:paraId="6A838370" w14:textId="77777777" w:rsidR="00C84FB5" w:rsidRPr="00F254EC" w:rsidRDefault="00164F39">
      <w:pPr>
        <w:pStyle w:val="Paragrafoelenco"/>
        <w:numPr>
          <w:ilvl w:val="0"/>
          <w:numId w:val="5"/>
        </w:numPr>
        <w:tabs>
          <w:tab w:val="left" w:pos="848"/>
        </w:tabs>
        <w:spacing w:before="117"/>
        <w:rPr>
          <w:sz w:val="20"/>
        </w:rPr>
      </w:pPr>
      <w:r w:rsidRPr="00F254EC">
        <w:rPr>
          <w:spacing w:val="-2"/>
          <w:sz w:val="20"/>
        </w:rPr>
        <w:t>perché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trattiamo</w:t>
      </w:r>
      <w:r w:rsidRPr="00F254EC">
        <w:rPr>
          <w:spacing w:val="-7"/>
          <w:sz w:val="20"/>
        </w:rPr>
        <w:t xml:space="preserve"> </w:t>
      </w:r>
      <w:r w:rsidRPr="00F254EC">
        <w:rPr>
          <w:spacing w:val="-2"/>
          <w:sz w:val="20"/>
        </w:rPr>
        <w:t>i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tuoi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dati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personali;</w:t>
      </w:r>
    </w:p>
    <w:p w14:paraId="52565ACB" w14:textId="77777777" w:rsidR="00C84FB5" w:rsidRPr="00F254EC" w:rsidRDefault="00164F39">
      <w:pPr>
        <w:pStyle w:val="Paragrafoelenco"/>
        <w:numPr>
          <w:ilvl w:val="0"/>
          <w:numId w:val="5"/>
        </w:numPr>
        <w:tabs>
          <w:tab w:val="left" w:pos="848"/>
        </w:tabs>
        <w:spacing w:before="106"/>
        <w:rPr>
          <w:sz w:val="20"/>
        </w:rPr>
      </w:pPr>
      <w:r w:rsidRPr="00F254EC">
        <w:rPr>
          <w:spacing w:val="-4"/>
          <w:sz w:val="20"/>
        </w:rPr>
        <w:t>quali</w:t>
      </w:r>
      <w:r w:rsidRPr="00F254EC">
        <w:rPr>
          <w:spacing w:val="-7"/>
          <w:sz w:val="20"/>
        </w:rPr>
        <w:t xml:space="preserve"> </w:t>
      </w:r>
      <w:r w:rsidRPr="00F254EC">
        <w:rPr>
          <w:spacing w:val="-4"/>
          <w:sz w:val="20"/>
        </w:rPr>
        <w:t>dati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4"/>
          <w:sz w:val="20"/>
        </w:rPr>
        <w:t>personali</w:t>
      </w:r>
      <w:r w:rsidRPr="00F254EC">
        <w:rPr>
          <w:spacing w:val="-7"/>
          <w:sz w:val="20"/>
        </w:rPr>
        <w:t xml:space="preserve"> </w:t>
      </w:r>
      <w:r w:rsidRPr="00F254EC">
        <w:rPr>
          <w:spacing w:val="-4"/>
          <w:sz w:val="20"/>
        </w:rPr>
        <w:t>trattiamo;</w:t>
      </w:r>
    </w:p>
    <w:p w14:paraId="55E6084B" w14:textId="77777777" w:rsidR="00C84FB5" w:rsidRPr="00F254EC" w:rsidRDefault="00164F39">
      <w:pPr>
        <w:pStyle w:val="Paragrafoelenco"/>
        <w:numPr>
          <w:ilvl w:val="0"/>
          <w:numId w:val="5"/>
        </w:numPr>
        <w:tabs>
          <w:tab w:val="left" w:pos="848"/>
        </w:tabs>
        <w:spacing w:before="109"/>
        <w:rPr>
          <w:sz w:val="20"/>
        </w:rPr>
      </w:pPr>
      <w:r w:rsidRPr="00F254EC">
        <w:rPr>
          <w:spacing w:val="-2"/>
          <w:sz w:val="20"/>
        </w:rPr>
        <w:t>chi</w:t>
      </w:r>
      <w:r w:rsidRPr="00F254EC">
        <w:rPr>
          <w:spacing w:val="-7"/>
          <w:sz w:val="20"/>
        </w:rPr>
        <w:t xml:space="preserve"> </w:t>
      </w:r>
      <w:r w:rsidRPr="00F254EC">
        <w:rPr>
          <w:spacing w:val="-2"/>
          <w:sz w:val="20"/>
        </w:rPr>
        <w:t>tratta</w:t>
      </w:r>
      <w:r w:rsidRPr="00F254EC">
        <w:rPr>
          <w:spacing w:val="-5"/>
          <w:sz w:val="20"/>
        </w:rPr>
        <w:t xml:space="preserve"> </w:t>
      </w:r>
      <w:r w:rsidRPr="00F254EC">
        <w:rPr>
          <w:spacing w:val="-2"/>
          <w:sz w:val="20"/>
        </w:rPr>
        <w:t>i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tuoi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dati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personali;</w:t>
      </w:r>
    </w:p>
    <w:p w14:paraId="74D90A52" w14:textId="77777777" w:rsidR="00C84FB5" w:rsidRPr="00F254EC" w:rsidRDefault="00164F39">
      <w:pPr>
        <w:pStyle w:val="Paragrafoelenco"/>
        <w:numPr>
          <w:ilvl w:val="0"/>
          <w:numId w:val="5"/>
        </w:numPr>
        <w:tabs>
          <w:tab w:val="left" w:pos="848"/>
        </w:tabs>
        <w:spacing w:before="106"/>
        <w:rPr>
          <w:sz w:val="20"/>
        </w:rPr>
      </w:pPr>
      <w:r w:rsidRPr="00F254EC">
        <w:rPr>
          <w:spacing w:val="-2"/>
          <w:sz w:val="20"/>
        </w:rPr>
        <w:t>come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trattiamo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i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tuoi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dati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personali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e</w:t>
      </w:r>
      <w:r w:rsidRPr="00F254EC">
        <w:rPr>
          <w:spacing w:val="-5"/>
          <w:sz w:val="20"/>
        </w:rPr>
        <w:t xml:space="preserve"> </w:t>
      </w:r>
      <w:r w:rsidRPr="00F254EC">
        <w:rPr>
          <w:spacing w:val="-2"/>
          <w:sz w:val="20"/>
        </w:rPr>
        <w:t>per</w:t>
      </w:r>
      <w:r w:rsidRPr="00F254EC">
        <w:rPr>
          <w:spacing w:val="-5"/>
          <w:sz w:val="20"/>
        </w:rPr>
        <w:t xml:space="preserve"> </w:t>
      </w:r>
      <w:r w:rsidRPr="00F254EC">
        <w:rPr>
          <w:spacing w:val="-2"/>
          <w:sz w:val="20"/>
        </w:rPr>
        <w:t>quanto</w:t>
      </w:r>
      <w:r w:rsidRPr="00F254EC">
        <w:rPr>
          <w:spacing w:val="-7"/>
          <w:sz w:val="20"/>
        </w:rPr>
        <w:t xml:space="preserve"> </w:t>
      </w:r>
      <w:r w:rsidRPr="00F254EC">
        <w:rPr>
          <w:spacing w:val="-2"/>
          <w:sz w:val="20"/>
        </w:rPr>
        <w:t>tempo</w:t>
      </w:r>
      <w:r w:rsidRPr="00F254EC">
        <w:rPr>
          <w:spacing w:val="-7"/>
          <w:sz w:val="20"/>
        </w:rPr>
        <w:t xml:space="preserve"> </w:t>
      </w:r>
      <w:r w:rsidRPr="00F254EC">
        <w:rPr>
          <w:spacing w:val="-2"/>
          <w:sz w:val="20"/>
        </w:rPr>
        <w:t>li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conserviamo;</w:t>
      </w:r>
    </w:p>
    <w:p w14:paraId="456DED44" w14:textId="77777777" w:rsidR="00C84FB5" w:rsidRPr="00F254EC" w:rsidRDefault="00164F39" w:rsidP="008E4C5A">
      <w:pPr>
        <w:pStyle w:val="Paragrafoelenco"/>
        <w:numPr>
          <w:ilvl w:val="0"/>
          <w:numId w:val="5"/>
        </w:numPr>
        <w:tabs>
          <w:tab w:val="left" w:pos="848"/>
        </w:tabs>
        <w:spacing w:before="108" w:after="360"/>
        <w:ind w:left="851" w:hanging="709"/>
        <w:rPr>
          <w:sz w:val="20"/>
        </w:rPr>
      </w:pPr>
      <w:r w:rsidRPr="00F254EC">
        <w:rPr>
          <w:spacing w:val="-4"/>
          <w:sz w:val="20"/>
        </w:rPr>
        <w:t>come</w:t>
      </w:r>
      <w:r w:rsidRPr="00F254EC">
        <w:rPr>
          <w:sz w:val="20"/>
        </w:rPr>
        <w:t xml:space="preserve"> </w:t>
      </w:r>
      <w:r w:rsidRPr="00F254EC">
        <w:rPr>
          <w:spacing w:val="-4"/>
          <w:sz w:val="20"/>
        </w:rPr>
        <w:t>puoi</w:t>
      </w:r>
      <w:r w:rsidRPr="00F254EC">
        <w:rPr>
          <w:sz w:val="20"/>
        </w:rPr>
        <w:t xml:space="preserve"> </w:t>
      </w:r>
      <w:r w:rsidRPr="00F254EC">
        <w:rPr>
          <w:spacing w:val="-4"/>
          <w:sz w:val="20"/>
        </w:rPr>
        <w:t>esercitare</w:t>
      </w:r>
      <w:r w:rsidRPr="00F254EC">
        <w:rPr>
          <w:spacing w:val="1"/>
          <w:sz w:val="20"/>
        </w:rPr>
        <w:t xml:space="preserve"> </w:t>
      </w:r>
      <w:r w:rsidRPr="00F254EC">
        <w:rPr>
          <w:spacing w:val="-4"/>
          <w:sz w:val="20"/>
        </w:rPr>
        <w:t>i</w:t>
      </w:r>
      <w:r w:rsidRPr="00F254EC">
        <w:rPr>
          <w:sz w:val="20"/>
        </w:rPr>
        <w:t xml:space="preserve"> </w:t>
      </w:r>
      <w:r w:rsidRPr="00F254EC">
        <w:rPr>
          <w:spacing w:val="-4"/>
          <w:sz w:val="20"/>
        </w:rPr>
        <w:t>tuoi</w:t>
      </w:r>
      <w:r w:rsidRPr="00F254EC">
        <w:rPr>
          <w:sz w:val="20"/>
        </w:rPr>
        <w:t xml:space="preserve"> </w:t>
      </w:r>
      <w:r w:rsidRPr="00F254EC">
        <w:rPr>
          <w:spacing w:val="-4"/>
          <w:sz w:val="20"/>
        </w:rPr>
        <w:t>diritti</w:t>
      </w:r>
      <w:r w:rsidRPr="00F254EC">
        <w:rPr>
          <w:sz w:val="20"/>
        </w:rPr>
        <w:t xml:space="preserve"> </w:t>
      </w:r>
      <w:r w:rsidRPr="00F254EC">
        <w:rPr>
          <w:spacing w:val="-4"/>
          <w:sz w:val="20"/>
        </w:rPr>
        <w:t>relativamente</w:t>
      </w:r>
      <w:r w:rsidRPr="00F254EC">
        <w:rPr>
          <w:spacing w:val="1"/>
          <w:sz w:val="20"/>
        </w:rPr>
        <w:t xml:space="preserve"> </w:t>
      </w:r>
      <w:r w:rsidRPr="00F254EC">
        <w:rPr>
          <w:spacing w:val="-4"/>
          <w:sz w:val="20"/>
        </w:rPr>
        <w:t>al</w:t>
      </w:r>
      <w:r w:rsidRPr="00F254EC">
        <w:rPr>
          <w:sz w:val="20"/>
        </w:rPr>
        <w:t xml:space="preserve"> </w:t>
      </w:r>
      <w:r w:rsidRPr="00F254EC">
        <w:rPr>
          <w:spacing w:val="-4"/>
          <w:sz w:val="20"/>
        </w:rPr>
        <w:t>trattamento</w:t>
      </w:r>
      <w:r w:rsidRPr="00F254EC">
        <w:rPr>
          <w:spacing w:val="2"/>
          <w:sz w:val="20"/>
        </w:rPr>
        <w:t xml:space="preserve"> </w:t>
      </w:r>
      <w:r w:rsidRPr="00F254EC">
        <w:rPr>
          <w:spacing w:val="-4"/>
          <w:sz w:val="20"/>
        </w:rPr>
        <w:t>dei</w:t>
      </w:r>
      <w:r w:rsidRPr="00F254EC">
        <w:rPr>
          <w:sz w:val="20"/>
        </w:rPr>
        <w:t xml:space="preserve"> </w:t>
      </w:r>
      <w:r w:rsidRPr="00F254EC">
        <w:rPr>
          <w:spacing w:val="-4"/>
          <w:sz w:val="20"/>
        </w:rPr>
        <w:t>dati</w:t>
      </w:r>
      <w:r w:rsidRPr="00F254EC">
        <w:rPr>
          <w:sz w:val="20"/>
        </w:rPr>
        <w:t xml:space="preserve"> </w:t>
      </w:r>
      <w:r w:rsidRPr="00F254EC">
        <w:rPr>
          <w:spacing w:val="-4"/>
          <w:sz w:val="20"/>
        </w:rPr>
        <w:t>personali</w:t>
      </w:r>
    </w:p>
    <w:p w14:paraId="25341EC0" w14:textId="77777777" w:rsidR="00C84FB5" w:rsidRPr="00F254EC" w:rsidRDefault="00164F39" w:rsidP="0008517C">
      <w:pPr>
        <w:pStyle w:val="Corpotesto"/>
        <w:spacing w:line="288" w:lineRule="auto"/>
        <w:ind w:left="140" w:firstLine="844"/>
      </w:pPr>
      <w:r w:rsidRPr="00F254EC">
        <w:rPr>
          <w:noProof/>
        </w:rPr>
        <w:drawing>
          <wp:inline distT="0" distB="0" distL="0" distR="0" wp14:anchorId="42E22F09" wp14:editId="7A333A6B">
            <wp:extent cx="368733" cy="377951"/>
            <wp:effectExtent l="0" t="0" r="0" b="0"/>
            <wp:docPr id="2" name="Image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8733" cy="377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54EC">
        <w:t xml:space="preserve"> </w:t>
      </w:r>
      <w:r w:rsidRPr="00F254EC">
        <w:rPr>
          <w:b/>
          <w:spacing w:val="-2"/>
        </w:rPr>
        <w:t>Titolare</w:t>
      </w:r>
      <w:r w:rsidRPr="00F254EC">
        <w:rPr>
          <w:spacing w:val="-2"/>
        </w:rPr>
        <w:t xml:space="preserve"> </w:t>
      </w:r>
      <w:r w:rsidRPr="00F254EC">
        <w:rPr>
          <w:b/>
          <w:spacing w:val="-2"/>
        </w:rPr>
        <w:t>del</w:t>
      </w:r>
      <w:r w:rsidRPr="00F254EC">
        <w:rPr>
          <w:spacing w:val="-2"/>
        </w:rPr>
        <w:t xml:space="preserve"> </w:t>
      </w:r>
      <w:r w:rsidRPr="00F254EC">
        <w:rPr>
          <w:b/>
          <w:spacing w:val="-2"/>
        </w:rPr>
        <w:t>trattamento</w:t>
      </w:r>
      <w:r w:rsidRPr="00F254EC">
        <w:rPr>
          <w:spacing w:val="-3"/>
        </w:rPr>
        <w:t xml:space="preserve"> </w:t>
      </w:r>
      <w:r w:rsidRPr="00F254EC">
        <w:rPr>
          <w:spacing w:val="-2"/>
        </w:rPr>
        <w:t>è la Regione Autonoma della Sardegna,</w:t>
      </w:r>
      <w:r w:rsidRPr="00F254EC">
        <w:rPr>
          <w:spacing w:val="-3"/>
        </w:rPr>
        <w:t xml:space="preserve"> </w:t>
      </w:r>
      <w:r w:rsidRPr="00F254EC">
        <w:rPr>
          <w:spacing w:val="-2"/>
        </w:rPr>
        <w:t>nella persona del suo</w:t>
      </w:r>
      <w:r w:rsidRPr="00F254EC">
        <w:rPr>
          <w:spacing w:val="-3"/>
        </w:rPr>
        <w:t xml:space="preserve"> </w:t>
      </w:r>
      <w:r w:rsidRPr="00F254EC">
        <w:rPr>
          <w:spacing w:val="-2"/>
        </w:rPr>
        <w:t>Rappresentante Legale,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il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Presidente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della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Regione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Sardegna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pro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tempore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-</w:t>
      </w:r>
      <w:r w:rsidRPr="00F254EC">
        <w:rPr>
          <w:spacing w:val="-6"/>
        </w:rPr>
        <w:t xml:space="preserve"> </w:t>
      </w:r>
      <w:hyperlink r:id="rId8">
        <w:r w:rsidRPr="00F254EC">
          <w:rPr>
            <w:color w:val="0000FF"/>
            <w:spacing w:val="-2"/>
            <w:u w:val="single" w:color="0000FF"/>
          </w:rPr>
          <w:t>presidenza@pec.regione.sardegna.it</w:t>
        </w:r>
      </w:hyperlink>
    </w:p>
    <w:p w14:paraId="5B8C6572" w14:textId="77777777" w:rsidR="00C84FB5" w:rsidRPr="00F254EC" w:rsidRDefault="00164F39">
      <w:pPr>
        <w:pStyle w:val="Corpotesto"/>
        <w:spacing w:before="188" w:line="350" w:lineRule="auto"/>
        <w:ind w:left="140" w:right="136"/>
        <w:jc w:val="both"/>
      </w:pPr>
      <w:r w:rsidRPr="00F254EC">
        <w:rPr>
          <w:spacing w:val="-2"/>
        </w:rPr>
        <w:t>La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presente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Informativa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ha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carattere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generale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e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ti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sarà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consentito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prenderne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visione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all’interno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della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pagina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dedicata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del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sito istituzionale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e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nel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SUS.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Si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consiglia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di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controllare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regolarmente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gli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eventuali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aggiornamenti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disponibili.</w:t>
      </w:r>
    </w:p>
    <w:p w14:paraId="341C9B02" w14:textId="77777777" w:rsidR="00C84FB5" w:rsidRPr="00F254EC" w:rsidRDefault="00010037">
      <w:pPr>
        <w:pStyle w:val="Corpotesto"/>
        <w:spacing w:before="123" w:line="352" w:lineRule="auto"/>
        <w:ind w:left="140" w:right="136"/>
        <w:jc w:val="both"/>
      </w:pPr>
      <w:r w:rsidRPr="00F254EC">
        <w:t>In applicazione della deliberazione della Giunta Regionale n. 45/3 del 20.12.2023, c</w:t>
      </w:r>
      <w:r w:rsidR="00164F39" w:rsidRPr="00F254EC">
        <w:rPr>
          <w:spacing w:val="-2"/>
        </w:rPr>
        <w:t>o</w:t>
      </w:r>
      <w:r w:rsidR="00857281" w:rsidRPr="00F254EC">
        <w:rPr>
          <w:spacing w:val="-2"/>
        </w:rPr>
        <w:t xml:space="preserve">n il decreto </w:t>
      </w:r>
      <w:r w:rsidR="00164F39" w:rsidRPr="00F254EC">
        <w:rPr>
          <w:spacing w:val="-2"/>
        </w:rPr>
        <w:t>n.</w:t>
      </w:r>
      <w:r w:rsidR="00164F39" w:rsidRPr="00F254EC">
        <w:rPr>
          <w:spacing w:val="-7"/>
        </w:rPr>
        <w:t xml:space="preserve"> </w:t>
      </w:r>
      <w:r w:rsidR="00164F39" w:rsidRPr="00F254EC">
        <w:rPr>
          <w:spacing w:val="-2"/>
        </w:rPr>
        <w:t>12</w:t>
      </w:r>
      <w:r w:rsidR="00164F39" w:rsidRPr="00F254EC">
        <w:rPr>
          <w:spacing w:val="-7"/>
        </w:rPr>
        <w:t xml:space="preserve"> </w:t>
      </w:r>
      <w:r w:rsidR="00164F39" w:rsidRPr="00F254EC">
        <w:rPr>
          <w:spacing w:val="-2"/>
        </w:rPr>
        <w:t>del</w:t>
      </w:r>
      <w:r w:rsidR="00164F39" w:rsidRPr="00F254EC">
        <w:rPr>
          <w:spacing w:val="-7"/>
        </w:rPr>
        <w:t xml:space="preserve"> </w:t>
      </w:r>
      <w:r w:rsidR="00164F39" w:rsidRPr="00F254EC">
        <w:rPr>
          <w:spacing w:val="-2"/>
        </w:rPr>
        <w:t>14.02.2024</w:t>
      </w:r>
      <w:r w:rsidR="00164F39" w:rsidRPr="00F254EC">
        <w:rPr>
          <w:spacing w:val="-7"/>
        </w:rPr>
        <w:t xml:space="preserve"> </w:t>
      </w:r>
      <w:r w:rsidR="00164F39" w:rsidRPr="00F254EC">
        <w:rPr>
          <w:spacing w:val="-2"/>
        </w:rPr>
        <w:t>il</w:t>
      </w:r>
      <w:r w:rsidR="00164F39" w:rsidRPr="00F254EC">
        <w:rPr>
          <w:spacing w:val="-7"/>
        </w:rPr>
        <w:t xml:space="preserve"> </w:t>
      </w:r>
      <w:r w:rsidR="00164F39" w:rsidRPr="00F254EC">
        <w:rPr>
          <w:spacing w:val="-2"/>
        </w:rPr>
        <w:t>Presidente</w:t>
      </w:r>
      <w:r w:rsidR="00164F39" w:rsidRPr="00F254EC">
        <w:rPr>
          <w:spacing w:val="-6"/>
        </w:rPr>
        <w:t xml:space="preserve"> </w:t>
      </w:r>
      <w:r w:rsidR="00164F39" w:rsidRPr="00F254EC">
        <w:rPr>
          <w:spacing w:val="-2"/>
        </w:rPr>
        <w:t>della</w:t>
      </w:r>
      <w:r w:rsidR="00164F39" w:rsidRPr="00F254EC">
        <w:rPr>
          <w:spacing w:val="-7"/>
        </w:rPr>
        <w:t xml:space="preserve"> </w:t>
      </w:r>
      <w:r w:rsidR="00164F39" w:rsidRPr="00F254EC">
        <w:rPr>
          <w:spacing w:val="-2"/>
        </w:rPr>
        <w:t>Regione</w:t>
      </w:r>
      <w:r w:rsidR="00164F39" w:rsidRPr="00F254EC">
        <w:rPr>
          <w:spacing w:val="-6"/>
        </w:rPr>
        <w:t xml:space="preserve"> </w:t>
      </w:r>
      <w:r w:rsidR="00164F39" w:rsidRPr="00F254EC">
        <w:rPr>
          <w:spacing w:val="-2"/>
        </w:rPr>
        <w:t>ha</w:t>
      </w:r>
      <w:r w:rsidR="00164F39" w:rsidRPr="00F254EC">
        <w:rPr>
          <w:spacing w:val="-7"/>
        </w:rPr>
        <w:t xml:space="preserve"> </w:t>
      </w:r>
      <w:r w:rsidR="00164F39" w:rsidRPr="00F254EC">
        <w:rPr>
          <w:spacing w:val="-2"/>
        </w:rPr>
        <w:t>delegato</w:t>
      </w:r>
      <w:r w:rsidR="00164F39" w:rsidRPr="00F254EC">
        <w:rPr>
          <w:spacing w:val="-7"/>
        </w:rPr>
        <w:t xml:space="preserve"> </w:t>
      </w:r>
      <w:r w:rsidR="00164F39" w:rsidRPr="00F254EC">
        <w:rPr>
          <w:spacing w:val="-2"/>
        </w:rPr>
        <w:t>i</w:t>
      </w:r>
      <w:r w:rsidR="00164F39" w:rsidRPr="00F254EC">
        <w:rPr>
          <w:spacing w:val="-7"/>
        </w:rPr>
        <w:t xml:space="preserve"> </w:t>
      </w:r>
      <w:r w:rsidR="00164F39" w:rsidRPr="00F254EC">
        <w:rPr>
          <w:spacing w:val="-2"/>
        </w:rPr>
        <w:t>compiti</w:t>
      </w:r>
      <w:r w:rsidR="00164F39" w:rsidRPr="00F254EC">
        <w:rPr>
          <w:spacing w:val="-7"/>
        </w:rPr>
        <w:t xml:space="preserve"> </w:t>
      </w:r>
      <w:r w:rsidR="00164F39" w:rsidRPr="00F254EC">
        <w:rPr>
          <w:spacing w:val="-2"/>
        </w:rPr>
        <w:t>e</w:t>
      </w:r>
      <w:r w:rsidR="00164F39" w:rsidRPr="00F254EC">
        <w:rPr>
          <w:spacing w:val="-6"/>
        </w:rPr>
        <w:t xml:space="preserve"> </w:t>
      </w:r>
      <w:r w:rsidR="00164F39" w:rsidRPr="00F254EC">
        <w:rPr>
          <w:spacing w:val="-2"/>
        </w:rPr>
        <w:t>le</w:t>
      </w:r>
      <w:r w:rsidR="00164F39" w:rsidRPr="00F254EC">
        <w:rPr>
          <w:spacing w:val="-6"/>
        </w:rPr>
        <w:t xml:space="preserve"> </w:t>
      </w:r>
      <w:r w:rsidR="00164F39" w:rsidRPr="00F254EC">
        <w:rPr>
          <w:spacing w:val="-2"/>
        </w:rPr>
        <w:t>funzioni</w:t>
      </w:r>
      <w:r w:rsidR="00164F39" w:rsidRPr="00F254EC">
        <w:rPr>
          <w:spacing w:val="-7"/>
        </w:rPr>
        <w:t xml:space="preserve"> </w:t>
      </w:r>
      <w:r w:rsidR="00164F39" w:rsidRPr="00F254EC">
        <w:rPr>
          <w:spacing w:val="-2"/>
        </w:rPr>
        <w:t>del</w:t>
      </w:r>
      <w:r w:rsidR="00164F39" w:rsidRPr="00F254EC">
        <w:rPr>
          <w:spacing w:val="-7"/>
        </w:rPr>
        <w:t xml:space="preserve"> </w:t>
      </w:r>
      <w:r w:rsidR="00164F39" w:rsidRPr="00F254EC">
        <w:rPr>
          <w:spacing w:val="-2"/>
        </w:rPr>
        <w:t>Titolare</w:t>
      </w:r>
      <w:r w:rsidR="00164F39" w:rsidRPr="00F254EC">
        <w:rPr>
          <w:spacing w:val="-6"/>
        </w:rPr>
        <w:t xml:space="preserve"> </w:t>
      </w:r>
      <w:r w:rsidR="00164F39" w:rsidRPr="00F254EC">
        <w:rPr>
          <w:spacing w:val="-2"/>
        </w:rPr>
        <w:t>del</w:t>
      </w:r>
      <w:r w:rsidR="00164F39" w:rsidRPr="00F254EC">
        <w:rPr>
          <w:spacing w:val="-7"/>
        </w:rPr>
        <w:t xml:space="preserve"> </w:t>
      </w:r>
      <w:r w:rsidR="00164F39" w:rsidRPr="00F254EC">
        <w:rPr>
          <w:spacing w:val="-2"/>
        </w:rPr>
        <w:t xml:space="preserve">trattamento </w:t>
      </w:r>
      <w:r w:rsidR="00164F39" w:rsidRPr="00F254EC">
        <w:t>ai Direttori generali competenti per materia.</w:t>
      </w:r>
    </w:p>
    <w:p w14:paraId="48737856" w14:textId="77777777" w:rsidR="00C84FB5" w:rsidRPr="00F254EC" w:rsidRDefault="00164F39" w:rsidP="008E4C5A">
      <w:pPr>
        <w:pStyle w:val="Corpotesto"/>
        <w:spacing w:before="118" w:after="360" w:line="353" w:lineRule="auto"/>
        <w:ind w:left="142" w:right="136"/>
        <w:jc w:val="both"/>
      </w:pPr>
      <w:r w:rsidRPr="00F254EC">
        <w:t xml:space="preserve">Con </w:t>
      </w:r>
      <w:r w:rsidR="00010037" w:rsidRPr="00F254EC">
        <w:t xml:space="preserve">la </w:t>
      </w:r>
      <w:r w:rsidRPr="00F254EC">
        <w:t xml:space="preserve">Determinazione </w:t>
      </w:r>
      <w:r w:rsidR="00010037" w:rsidRPr="00F254EC">
        <w:t>n. 379/7610 del 11/04/2025 il Direttore Generale delle Politiche sociali ha delegato le funzioni di titolare del trattamento i Dirigenti dei servizi in carica presso la medesima direzione generale, autorizzandoli ad esercitare le funzioni e i compiti delegati nel rispetto del Regolamento e della normativa vigente in materia di protezione dei dati personali</w:t>
      </w:r>
      <w:r w:rsidRPr="00F254EC">
        <w:t>.</w:t>
      </w:r>
    </w:p>
    <w:p w14:paraId="10DC6891" w14:textId="77777777" w:rsidR="00C84FB5" w:rsidRPr="00F254EC" w:rsidRDefault="00164F39">
      <w:pPr>
        <w:pStyle w:val="Titolo1"/>
        <w:ind w:left="1158"/>
      </w:pPr>
      <w:r w:rsidRPr="00F254EC">
        <w:rPr>
          <w:b w:val="0"/>
          <w:noProof/>
          <w:position w:val="1"/>
        </w:rPr>
        <w:drawing>
          <wp:inline distT="0" distB="0" distL="0" distR="0" wp14:anchorId="1A550605" wp14:editId="4AD4BE10">
            <wp:extent cx="377952" cy="368733"/>
            <wp:effectExtent l="0" t="0" r="0" b="0"/>
            <wp:docPr id="3" name="Image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7952" cy="3687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54EC">
        <w:rPr>
          <w:b w:val="0"/>
          <w:spacing w:val="-11"/>
        </w:rPr>
        <w:t xml:space="preserve"> </w:t>
      </w:r>
      <w:r w:rsidRPr="00F254EC">
        <w:t>PERCHE’</w:t>
      </w:r>
      <w:r w:rsidRPr="00F254EC">
        <w:rPr>
          <w:b w:val="0"/>
          <w:spacing w:val="-4"/>
        </w:rPr>
        <w:t xml:space="preserve"> </w:t>
      </w:r>
      <w:r w:rsidRPr="00F254EC">
        <w:t>LA</w:t>
      </w:r>
      <w:r w:rsidRPr="00F254EC">
        <w:rPr>
          <w:b w:val="0"/>
          <w:spacing w:val="-6"/>
        </w:rPr>
        <w:t xml:space="preserve"> </w:t>
      </w:r>
      <w:r w:rsidRPr="00F254EC">
        <w:t>REGIONE</w:t>
      </w:r>
      <w:r w:rsidRPr="00F254EC">
        <w:rPr>
          <w:b w:val="0"/>
          <w:spacing w:val="-5"/>
        </w:rPr>
        <w:t xml:space="preserve"> </w:t>
      </w:r>
      <w:r w:rsidRPr="00F254EC">
        <w:t>SARDEGNA</w:t>
      </w:r>
      <w:r w:rsidRPr="00F254EC">
        <w:rPr>
          <w:b w:val="0"/>
          <w:spacing w:val="-6"/>
        </w:rPr>
        <w:t xml:space="preserve"> </w:t>
      </w:r>
      <w:r w:rsidRPr="00F254EC">
        <w:t>TRATTA</w:t>
      </w:r>
      <w:r w:rsidRPr="00F254EC">
        <w:rPr>
          <w:b w:val="0"/>
          <w:spacing w:val="-4"/>
        </w:rPr>
        <w:t xml:space="preserve"> </w:t>
      </w:r>
      <w:r w:rsidRPr="00F254EC">
        <w:t>TUOI</w:t>
      </w:r>
      <w:r w:rsidRPr="00F254EC">
        <w:rPr>
          <w:b w:val="0"/>
          <w:spacing w:val="-5"/>
        </w:rPr>
        <w:t xml:space="preserve"> </w:t>
      </w:r>
      <w:r w:rsidRPr="00F254EC">
        <w:t>DATI</w:t>
      </w:r>
    </w:p>
    <w:p w14:paraId="72A436AC" w14:textId="77777777" w:rsidR="00C84FB5" w:rsidRPr="00F254EC" w:rsidRDefault="00164F39">
      <w:pPr>
        <w:pStyle w:val="Corpotesto"/>
        <w:spacing w:before="116"/>
        <w:ind w:left="140"/>
        <w:rPr>
          <w:b/>
        </w:rPr>
      </w:pPr>
      <w:r w:rsidRPr="00F254EC">
        <w:rPr>
          <w:spacing w:val="-2"/>
        </w:rPr>
        <w:t>I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tuoi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dati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personali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sono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trattati,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senza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necessità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di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acquisire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il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tuo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consenso,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per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le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seguenti</w:t>
      </w:r>
      <w:r w:rsidRPr="00F254EC">
        <w:rPr>
          <w:spacing w:val="-10"/>
        </w:rPr>
        <w:t xml:space="preserve"> </w:t>
      </w:r>
      <w:r w:rsidRPr="00F254EC">
        <w:rPr>
          <w:b/>
          <w:spacing w:val="-2"/>
        </w:rPr>
        <w:t>finalità</w:t>
      </w:r>
    </w:p>
    <w:p w14:paraId="7C5A376B" w14:textId="4B948742" w:rsidR="00CC1451" w:rsidRPr="00CC1451" w:rsidRDefault="00164F39" w:rsidP="00164F39">
      <w:pPr>
        <w:pStyle w:val="Paragrafoelenco"/>
        <w:numPr>
          <w:ilvl w:val="0"/>
          <w:numId w:val="4"/>
        </w:numPr>
        <w:tabs>
          <w:tab w:val="left" w:pos="860"/>
        </w:tabs>
        <w:spacing w:before="115" w:line="350" w:lineRule="auto"/>
        <w:ind w:right="134"/>
        <w:jc w:val="both"/>
        <w:rPr>
          <w:spacing w:val="-2"/>
          <w:sz w:val="20"/>
          <w:szCs w:val="20"/>
        </w:rPr>
      </w:pPr>
      <w:r w:rsidRPr="00CC1451">
        <w:rPr>
          <w:spacing w:val="-2"/>
          <w:sz w:val="20"/>
        </w:rPr>
        <w:t>svolgimento della procedura denominata “</w:t>
      </w:r>
      <w:bookmarkStart w:id="0" w:name="_Hlk168999125"/>
      <w:bookmarkStart w:id="1" w:name="_Hlk169513100"/>
      <w:r w:rsidR="00CC1451" w:rsidRPr="00CC1451">
        <w:rPr>
          <w:spacing w:val="-2"/>
          <w:sz w:val="20"/>
          <w:szCs w:val="20"/>
        </w:rPr>
        <w:t xml:space="preserve">Contributo per l’abbattimento dei costi obbligatori di assicurazione dei </w:t>
      </w:r>
      <w:r w:rsidR="00CC1451" w:rsidRPr="00CC1451">
        <w:rPr>
          <w:spacing w:val="-2"/>
          <w:sz w:val="20"/>
          <w:szCs w:val="20"/>
        </w:rPr>
        <w:lastRenderedPageBreak/>
        <w:t xml:space="preserve">volontari – Rimborso annualità 2025. </w:t>
      </w:r>
      <w:bookmarkStart w:id="2" w:name="_Hlk165910224"/>
      <w:bookmarkEnd w:id="0"/>
      <w:r w:rsidR="00CC1451" w:rsidRPr="00CC1451">
        <w:rPr>
          <w:spacing w:val="-2"/>
          <w:sz w:val="20"/>
          <w:szCs w:val="20"/>
        </w:rPr>
        <w:t xml:space="preserve">Art. 17, comma 2, Legge regionale 29 aprile 2003 n. 3 “Legge Finanziaria 2003” - Leggi regionali n. 1 e 2 del 6 febbraio 2026 e Deliberazione della Giunta regionale 6/13 del 12 febbraio 2026 - Deliberazione della Giunta Regionale n. </w:t>
      </w:r>
      <w:bookmarkEnd w:id="1"/>
      <w:bookmarkEnd w:id="2"/>
      <w:r w:rsidR="00CC1451" w:rsidRPr="00CC1451">
        <w:rPr>
          <w:spacing w:val="-2"/>
          <w:sz w:val="20"/>
          <w:szCs w:val="20"/>
        </w:rPr>
        <w:t>10/21 del 4 marzo 2026</w:t>
      </w:r>
      <w:r w:rsidR="00CC1451" w:rsidRPr="00CC1451">
        <w:rPr>
          <w:spacing w:val="-2"/>
          <w:sz w:val="20"/>
          <w:szCs w:val="20"/>
        </w:rPr>
        <w:t>”</w:t>
      </w:r>
    </w:p>
    <w:p w14:paraId="42C3C1CE" w14:textId="77777777" w:rsidR="00C84FB5" w:rsidRPr="00F254EC" w:rsidRDefault="00164F39" w:rsidP="00164F39">
      <w:pPr>
        <w:pStyle w:val="Paragrafoelenco"/>
        <w:numPr>
          <w:ilvl w:val="0"/>
          <w:numId w:val="4"/>
        </w:numPr>
        <w:tabs>
          <w:tab w:val="left" w:pos="860"/>
        </w:tabs>
        <w:spacing w:before="115" w:line="350" w:lineRule="auto"/>
        <w:ind w:right="134"/>
        <w:jc w:val="both"/>
        <w:rPr>
          <w:sz w:val="20"/>
        </w:rPr>
      </w:pPr>
      <w:r w:rsidRPr="00F254EC">
        <w:rPr>
          <w:spacing w:val="-2"/>
          <w:sz w:val="20"/>
          <w:szCs w:val="20"/>
        </w:rPr>
        <w:t>svolgere le funzioni amministrative, tecniche e di controllo nell’ambito dei compiti istituzionali</w:t>
      </w:r>
      <w:r w:rsidRPr="00F254EC">
        <w:rPr>
          <w:spacing w:val="-4"/>
          <w:sz w:val="20"/>
        </w:rPr>
        <w:t xml:space="preserve"> assegnati dalla </w:t>
      </w:r>
      <w:r w:rsidRPr="00F254EC">
        <w:rPr>
          <w:spacing w:val="-2"/>
          <w:sz w:val="20"/>
        </w:rPr>
        <w:t>legge;</w:t>
      </w:r>
    </w:p>
    <w:p w14:paraId="6AEED3A6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60"/>
        </w:tabs>
        <w:spacing w:line="352" w:lineRule="auto"/>
        <w:ind w:right="138"/>
        <w:rPr>
          <w:sz w:val="20"/>
        </w:rPr>
      </w:pPr>
      <w:r w:rsidRPr="00F254EC">
        <w:rPr>
          <w:sz w:val="20"/>
        </w:rPr>
        <w:t>adempiere</w:t>
      </w:r>
      <w:r w:rsidRPr="00F254EC">
        <w:rPr>
          <w:spacing w:val="13"/>
          <w:sz w:val="20"/>
        </w:rPr>
        <w:t xml:space="preserve"> </w:t>
      </w:r>
      <w:r w:rsidRPr="00F254EC">
        <w:rPr>
          <w:sz w:val="20"/>
        </w:rPr>
        <w:t>agli</w:t>
      </w:r>
      <w:r w:rsidRPr="00F254EC">
        <w:rPr>
          <w:spacing w:val="13"/>
          <w:sz w:val="20"/>
        </w:rPr>
        <w:t xml:space="preserve"> </w:t>
      </w:r>
      <w:r w:rsidRPr="00F254EC">
        <w:rPr>
          <w:sz w:val="20"/>
        </w:rPr>
        <w:t>obblighi</w:t>
      </w:r>
      <w:r w:rsidRPr="00F254EC">
        <w:rPr>
          <w:spacing w:val="14"/>
          <w:sz w:val="20"/>
        </w:rPr>
        <w:t xml:space="preserve"> </w:t>
      </w:r>
      <w:r w:rsidRPr="00F254EC">
        <w:rPr>
          <w:sz w:val="20"/>
        </w:rPr>
        <w:t>previsti</w:t>
      </w:r>
      <w:r w:rsidRPr="00F254EC">
        <w:rPr>
          <w:spacing w:val="13"/>
          <w:sz w:val="20"/>
        </w:rPr>
        <w:t xml:space="preserve"> </w:t>
      </w:r>
      <w:r w:rsidRPr="00F254EC">
        <w:rPr>
          <w:sz w:val="20"/>
        </w:rPr>
        <w:t>dalla</w:t>
      </w:r>
      <w:r w:rsidRPr="00F254EC">
        <w:rPr>
          <w:spacing w:val="13"/>
          <w:sz w:val="20"/>
        </w:rPr>
        <w:t xml:space="preserve"> </w:t>
      </w:r>
      <w:r w:rsidRPr="00F254EC">
        <w:rPr>
          <w:sz w:val="20"/>
        </w:rPr>
        <w:t>legge,</w:t>
      </w:r>
      <w:r w:rsidRPr="00F254EC">
        <w:rPr>
          <w:spacing w:val="12"/>
          <w:sz w:val="20"/>
        </w:rPr>
        <w:t xml:space="preserve"> </w:t>
      </w:r>
      <w:r w:rsidRPr="00F254EC">
        <w:rPr>
          <w:sz w:val="20"/>
        </w:rPr>
        <w:t>da</w:t>
      </w:r>
      <w:r w:rsidRPr="00F254EC">
        <w:rPr>
          <w:spacing w:val="13"/>
          <w:sz w:val="20"/>
        </w:rPr>
        <w:t xml:space="preserve"> </w:t>
      </w:r>
      <w:r w:rsidRPr="00F254EC">
        <w:rPr>
          <w:sz w:val="20"/>
        </w:rPr>
        <w:t>un</w:t>
      </w:r>
      <w:r w:rsidRPr="00F254EC">
        <w:rPr>
          <w:spacing w:val="12"/>
          <w:sz w:val="20"/>
        </w:rPr>
        <w:t xml:space="preserve"> </w:t>
      </w:r>
      <w:r w:rsidRPr="00F254EC">
        <w:rPr>
          <w:sz w:val="20"/>
        </w:rPr>
        <w:t>Regolamento,</w:t>
      </w:r>
      <w:r w:rsidRPr="00F254EC">
        <w:rPr>
          <w:spacing w:val="12"/>
          <w:sz w:val="20"/>
        </w:rPr>
        <w:t xml:space="preserve"> </w:t>
      </w:r>
      <w:r w:rsidRPr="00F254EC">
        <w:rPr>
          <w:sz w:val="20"/>
        </w:rPr>
        <w:t>dalla</w:t>
      </w:r>
      <w:r w:rsidRPr="00F254EC">
        <w:rPr>
          <w:spacing w:val="13"/>
          <w:sz w:val="20"/>
        </w:rPr>
        <w:t xml:space="preserve"> </w:t>
      </w:r>
      <w:r w:rsidRPr="00F254EC">
        <w:rPr>
          <w:sz w:val="20"/>
        </w:rPr>
        <w:t>normativa</w:t>
      </w:r>
      <w:r w:rsidRPr="00F254EC">
        <w:rPr>
          <w:spacing w:val="13"/>
          <w:sz w:val="20"/>
        </w:rPr>
        <w:t xml:space="preserve"> </w:t>
      </w:r>
      <w:r w:rsidRPr="00F254EC">
        <w:rPr>
          <w:sz w:val="20"/>
        </w:rPr>
        <w:t>comunitaria</w:t>
      </w:r>
      <w:r w:rsidRPr="00F254EC">
        <w:rPr>
          <w:spacing w:val="13"/>
          <w:sz w:val="20"/>
        </w:rPr>
        <w:t xml:space="preserve"> </w:t>
      </w:r>
      <w:r w:rsidRPr="00F254EC">
        <w:rPr>
          <w:sz w:val="20"/>
        </w:rPr>
        <w:t>o</w:t>
      </w:r>
      <w:r w:rsidRPr="00F254EC">
        <w:rPr>
          <w:spacing w:val="12"/>
          <w:sz w:val="20"/>
        </w:rPr>
        <w:t xml:space="preserve"> </w:t>
      </w:r>
      <w:r w:rsidRPr="00F254EC">
        <w:rPr>
          <w:sz w:val="20"/>
        </w:rPr>
        <w:t>da</w:t>
      </w:r>
      <w:r w:rsidRPr="00F254EC">
        <w:rPr>
          <w:spacing w:val="13"/>
          <w:sz w:val="20"/>
        </w:rPr>
        <w:t xml:space="preserve"> </w:t>
      </w:r>
      <w:r w:rsidRPr="00F254EC">
        <w:rPr>
          <w:sz w:val="20"/>
        </w:rPr>
        <w:t>un</w:t>
      </w:r>
      <w:r w:rsidRPr="00F254EC">
        <w:rPr>
          <w:spacing w:val="12"/>
          <w:sz w:val="20"/>
        </w:rPr>
        <w:t xml:space="preserve"> </w:t>
      </w:r>
      <w:r w:rsidRPr="00F254EC">
        <w:rPr>
          <w:sz w:val="20"/>
        </w:rPr>
        <w:t xml:space="preserve">ordine </w:t>
      </w:r>
      <w:r w:rsidRPr="00F254EC">
        <w:rPr>
          <w:spacing w:val="-2"/>
          <w:sz w:val="20"/>
        </w:rPr>
        <w:t>dell’Autorità;</w:t>
      </w:r>
    </w:p>
    <w:p w14:paraId="673A8302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60"/>
        </w:tabs>
        <w:rPr>
          <w:sz w:val="20"/>
        </w:rPr>
      </w:pPr>
      <w:r w:rsidRPr="00F254EC">
        <w:rPr>
          <w:spacing w:val="-2"/>
          <w:sz w:val="20"/>
        </w:rPr>
        <w:t>permetterti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di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fruire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dei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servizi</w:t>
      </w:r>
      <w:r w:rsidRPr="00F254EC">
        <w:rPr>
          <w:spacing w:val="-9"/>
          <w:sz w:val="20"/>
        </w:rPr>
        <w:t xml:space="preserve"> </w:t>
      </w:r>
      <w:r w:rsidRPr="00F254EC">
        <w:rPr>
          <w:spacing w:val="-2"/>
          <w:sz w:val="20"/>
        </w:rPr>
        <w:t>da</w:t>
      </w:r>
      <w:r w:rsidRPr="00F254EC">
        <w:rPr>
          <w:spacing w:val="-9"/>
          <w:sz w:val="20"/>
        </w:rPr>
        <w:t xml:space="preserve"> </w:t>
      </w:r>
      <w:r w:rsidRPr="00F254EC">
        <w:rPr>
          <w:spacing w:val="-2"/>
          <w:sz w:val="20"/>
        </w:rPr>
        <w:t>te</w:t>
      </w:r>
      <w:r w:rsidRPr="00F254EC">
        <w:rPr>
          <w:spacing w:val="-9"/>
          <w:sz w:val="20"/>
        </w:rPr>
        <w:t xml:space="preserve"> </w:t>
      </w:r>
      <w:r w:rsidRPr="00F254EC">
        <w:rPr>
          <w:spacing w:val="-2"/>
          <w:sz w:val="20"/>
        </w:rPr>
        <w:t>richiesti;</w:t>
      </w:r>
    </w:p>
    <w:p w14:paraId="4AC0DFBC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60"/>
        </w:tabs>
        <w:spacing w:before="104"/>
        <w:rPr>
          <w:sz w:val="20"/>
        </w:rPr>
      </w:pPr>
      <w:r w:rsidRPr="00F254EC">
        <w:rPr>
          <w:spacing w:val="-2"/>
          <w:sz w:val="20"/>
        </w:rPr>
        <w:t>per</w:t>
      </w:r>
      <w:r w:rsidRPr="00F254EC">
        <w:rPr>
          <w:spacing w:val="-11"/>
          <w:sz w:val="20"/>
        </w:rPr>
        <w:t xml:space="preserve"> </w:t>
      </w:r>
      <w:r w:rsidRPr="00F254EC">
        <w:rPr>
          <w:spacing w:val="-2"/>
          <w:sz w:val="20"/>
        </w:rPr>
        <w:t>poter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esercitare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i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diritti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del</w:t>
      </w:r>
      <w:r w:rsidRPr="00F254EC">
        <w:rPr>
          <w:spacing w:val="-11"/>
          <w:sz w:val="20"/>
        </w:rPr>
        <w:t xml:space="preserve"> </w:t>
      </w:r>
      <w:r w:rsidRPr="00F254EC">
        <w:rPr>
          <w:spacing w:val="-2"/>
          <w:sz w:val="20"/>
        </w:rPr>
        <w:t>Titolare,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ad</w:t>
      </w:r>
      <w:r w:rsidRPr="00F254EC">
        <w:rPr>
          <w:spacing w:val="-9"/>
          <w:sz w:val="20"/>
        </w:rPr>
        <w:t xml:space="preserve"> </w:t>
      </w:r>
      <w:r w:rsidRPr="00F254EC">
        <w:rPr>
          <w:spacing w:val="-2"/>
          <w:sz w:val="20"/>
        </w:rPr>
        <w:t>esempio,</w:t>
      </w:r>
      <w:r w:rsidRPr="00F254EC">
        <w:rPr>
          <w:spacing w:val="-11"/>
          <w:sz w:val="20"/>
        </w:rPr>
        <w:t xml:space="preserve"> </w:t>
      </w:r>
      <w:r w:rsidRPr="00F254EC">
        <w:rPr>
          <w:spacing w:val="-2"/>
          <w:sz w:val="20"/>
        </w:rPr>
        <w:t>in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sede</w:t>
      </w:r>
      <w:r w:rsidRPr="00F254EC">
        <w:rPr>
          <w:spacing w:val="-9"/>
          <w:sz w:val="20"/>
        </w:rPr>
        <w:t xml:space="preserve"> </w:t>
      </w:r>
      <w:r w:rsidRPr="00F254EC">
        <w:rPr>
          <w:spacing w:val="-2"/>
          <w:sz w:val="20"/>
        </w:rPr>
        <w:t>giudiziaria.</w:t>
      </w:r>
    </w:p>
    <w:p w14:paraId="6453FA60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60"/>
        </w:tabs>
        <w:spacing w:before="108"/>
        <w:rPr>
          <w:sz w:val="20"/>
        </w:rPr>
      </w:pPr>
      <w:r w:rsidRPr="00F254EC">
        <w:rPr>
          <w:spacing w:val="-4"/>
          <w:sz w:val="20"/>
        </w:rPr>
        <w:t>per</w:t>
      </w:r>
      <w:r w:rsidRPr="00F254EC">
        <w:rPr>
          <w:sz w:val="20"/>
        </w:rPr>
        <w:t xml:space="preserve"> </w:t>
      </w:r>
      <w:r w:rsidRPr="00F254EC">
        <w:rPr>
          <w:spacing w:val="-4"/>
          <w:sz w:val="20"/>
        </w:rPr>
        <w:t>attività</w:t>
      </w:r>
      <w:r w:rsidRPr="00F254EC">
        <w:rPr>
          <w:spacing w:val="1"/>
          <w:sz w:val="20"/>
        </w:rPr>
        <w:t xml:space="preserve"> </w:t>
      </w:r>
      <w:r w:rsidRPr="00F254EC">
        <w:rPr>
          <w:spacing w:val="-4"/>
          <w:sz w:val="20"/>
        </w:rPr>
        <w:t>di</w:t>
      </w:r>
      <w:r w:rsidRPr="00F254EC">
        <w:rPr>
          <w:sz w:val="20"/>
        </w:rPr>
        <w:t xml:space="preserve"> </w:t>
      </w:r>
      <w:r w:rsidRPr="00F254EC">
        <w:rPr>
          <w:spacing w:val="-4"/>
          <w:sz w:val="20"/>
        </w:rPr>
        <w:t>informazione</w:t>
      </w:r>
      <w:r w:rsidRPr="00F254EC">
        <w:rPr>
          <w:sz w:val="20"/>
        </w:rPr>
        <w:t xml:space="preserve"> </w:t>
      </w:r>
      <w:r w:rsidRPr="00F254EC">
        <w:rPr>
          <w:spacing w:val="-4"/>
          <w:sz w:val="20"/>
        </w:rPr>
        <w:t>e</w:t>
      </w:r>
      <w:r w:rsidRPr="00F254EC">
        <w:rPr>
          <w:spacing w:val="1"/>
          <w:sz w:val="20"/>
        </w:rPr>
        <w:t xml:space="preserve"> </w:t>
      </w:r>
      <w:r w:rsidRPr="00F254EC">
        <w:rPr>
          <w:spacing w:val="-4"/>
          <w:sz w:val="20"/>
        </w:rPr>
        <w:t>comunicazione</w:t>
      </w:r>
      <w:r w:rsidRPr="00F254EC">
        <w:rPr>
          <w:spacing w:val="1"/>
          <w:sz w:val="20"/>
        </w:rPr>
        <w:t xml:space="preserve"> </w:t>
      </w:r>
      <w:r w:rsidRPr="00F254EC">
        <w:rPr>
          <w:spacing w:val="-4"/>
          <w:sz w:val="20"/>
        </w:rPr>
        <w:t>istituzionale</w:t>
      </w:r>
    </w:p>
    <w:p w14:paraId="04B90EDE" w14:textId="77777777" w:rsidR="00C84FB5" w:rsidRPr="00F254EC" w:rsidRDefault="00C84FB5">
      <w:pPr>
        <w:pStyle w:val="Corpotesto"/>
        <w:spacing w:before="13"/>
      </w:pPr>
    </w:p>
    <w:p w14:paraId="4A7C13E5" w14:textId="77777777" w:rsidR="00C84FB5" w:rsidRPr="00F254EC" w:rsidRDefault="00164F39">
      <w:pPr>
        <w:pStyle w:val="Corpotesto"/>
        <w:ind w:left="140"/>
      </w:pPr>
      <w:r w:rsidRPr="00F254EC">
        <w:rPr>
          <w:spacing w:val="-4"/>
        </w:rPr>
        <w:t>Solo</w:t>
      </w:r>
      <w:r w:rsidRPr="00F254EC">
        <w:rPr>
          <w:spacing w:val="-2"/>
        </w:rPr>
        <w:t xml:space="preserve"> </w:t>
      </w:r>
      <w:r w:rsidRPr="00F254EC">
        <w:rPr>
          <w:spacing w:val="-4"/>
        </w:rPr>
        <w:t>previo</w:t>
      </w:r>
      <w:r w:rsidRPr="00F254EC">
        <w:rPr>
          <w:spacing w:val="-2"/>
        </w:rPr>
        <w:t xml:space="preserve"> </w:t>
      </w:r>
      <w:r w:rsidRPr="00F254EC">
        <w:rPr>
          <w:spacing w:val="-4"/>
        </w:rPr>
        <w:t>tuo</w:t>
      </w:r>
      <w:r w:rsidRPr="00F254EC">
        <w:rPr>
          <w:spacing w:val="-1"/>
        </w:rPr>
        <w:t xml:space="preserve"> </w:t>
      </w:r>
      <w:r w:rsidRPr="00F254EC">
        <w:rPr>
          <w:spacing w:val="-4"/>
        </w:rPr>
        <w:t>specifico</w:t>
      </w:r>
      <w:r w:rsidRPr="00F254EC">
        <w:rPr>
          <w:spacing w:val="-2"/>
        </w:rPr>
        <w:t xml:space="preserve"> </w:t>
      </w:r>
      <w:r w:rsidRPr="00F254EC">
        <w:rPr>
          <w:spacing w:val="-4"/>
        </w:rPr>
        <w:t>consenso,</w:t>
      </w:r>
      <w:r w:rsidRPr="00F254EC">
        <w:t xml:space="preserve"> </w:t>
      </w:r>
      <w:r w:rsidRPr="00F254EC">
        <w:rPr>
          <w:spacing w:val="-4"/>
        </w:rPr>
        <w:t>per</w:t>
      </w:r>
      <w:r w:rsidRPr="00F254EC">
        <w:t xml:space="preserve"> </w:t>
      </w:r>
      <w:r w:rsidRPr="00F254EC">
        <w:rPr>
          <w:spacing w:val="-4"/>
        </w:rPr>
        <w:t>le</w:t>
      </w:r>
      <w:r w:rsidRPr="00F254EC">
        <w:t xml:space="preserve"> </w:t>
      </w:r>
      <w:r w:rsidRPr="00F254EC">
        <w:rPr>
          <w:spacing w:val="-4"/>
        </w:rPr>
        <w:t>seguenti</w:t>
      </w:r>
      <w:r w:rsidRPr="00F254EC">
        <w:t xml:space="preserve"> </w:t>
      </w:r>
      <w:r w:rsidRPr="00F254EC">
        <w:rPr>
          <w:spacing w:val="-4"/>
        </w:rPr>
        <w:t>altre</w:t>
      </w:r>
      <w:r w:rsidRPr="00F254EC">
        <w:t xml:space="preserve"> </w:t>
      </w:r>
      <w:r w:rsidRPr="00F254EC">
        <w:rPr>
          <w:spacing w:val="-4"/>
        </w:rPr>
        <w:t>finalità:</w:t>
      </w:r>
    </w:p>
    <w:p w14:paraId="15140957" w14:textId="77777777" w:rsidR="00C84FB5" w:rsidRPr="00F254EC" w:rsidRDefault="00164F39">
      <w:pPr>
        <w:pStyle w:val="Paragrafoelenco"/>
        <w:numPr>
          <w:ilvl w:val="1"/>
          <w:numId w:val="4"/>
        </w:numPr>
        <w:tabs>
          <w:tab w:val="left" w:pos="1005"/>
        </w:tabs>
        <w:spacing w:before="116" w:line="352" w:lineRule="auto"/>
        <w:ind w:left="848" w:right="132" w:firstLine="45"/>
        <w:rPr>
          <w:sz w:val="20"/>
        </w:rPr>
      </w:pPr>
      <w:r w:rsidRPr="00F254EC">
        <w:rPr>
          <w:spacing w:val="-2"/>
          <w:sz w:val="20"/>
        </w:rPr>
        <w:t>per</w:t>
      </w:r>
      <w:r w:rsidRPr="00F254EC">
        <w:rPr>
          <w:spacing w:val="-11"/>
          <w:sz w:val="20"/>
        </w:rPr>
        <w:t xml:space="preserve"> </w:t>
      </w:r>
      <w:r w:rsidRPr="00F254EC">
        <w:rPr>
          <w:spacing w:val="-2"/>
          <w:sz w:val="20"/>
        </w:rPr>
        <w:t>inviarti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via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e-mail</w:t>
      </w:r>
      <w:r w:rsidRPr="00F254EC">
        <w:rPr>
          <w:spacing w:val="-11"/>
          <w:sz w:val="20"/>
        </w:rPr>
        <w:t xml:space="preserve"> </w:t>
      </w:r>
      <w:r w:rsidRPr="00F254EC">
        <w:rPr>
          <w:spacing w:val="-2"/>
          <w:sz w:val="20"/>
        </w:rPr>
        <w:t>sondaggi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di</w:t>
      </w:r>
      <w:r w:rsidRPr="00F254EC">
        <w:rPr>
          <w:spacing w:val="-11"/>
          <w:sz w:val="20"/>
        </w:rPr>
        <w:t xml:space="preserve"> </w:t>
      </w:r>
      <w:r w:rsidRPr="00F254EC">
        <w:rPr>
          <w:spacing w:val="-2"/>
          <w:sz w:val="20"/>
        </w:rPr>
        <w:t>opinione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e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di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gradimento,</w:t>
      </w:r>
      <w:r w:rsidRPr="00F254EC">
        <w:rPr>
          <w:spacing w:val="-11"/>
          <w:sz w:val="20"/>
        </w:rPr>
        <w:t xml:space="preserve"> </w:t>
      </w:r>
      <w:r w:rsidRPr="00F254EC">
        <w:rPr>
          <w:spacing w:val="-2"/>
          <w:sz w:val="20"/>
        </w:rPr>
        <w:t>newsletter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e/o</w:t>
      </w:r>
      <w:r w:rsidRPr="00F254EC">
        <w:rPr>
          <w:spacing w:val="-11"/>
          <w:sz w:val="20"/>
        </w:rPr>
        <w:t xml:space="preserve"> </w:t>
      </w:r>
      <w:r w:rsidRPr="00F254EC">
        <w:rPr>
          <w:spacing w:val="-2"/>
          <w:sz w:val="20"/>
        </w:rPr>
        <w:t>inviti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ad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eventi</w:t>
      </w:r>
      <w:r w:rsidRPr="00F254EC">
        <w:rPr>
          <w:spacing w:val="-11"/>
          <w:sz w:val="20"/>
        </w:rPr>
        <w:t xml:space="preserve"> </w:t>
      </w:r>
      <w:r w:rsidRPr="00F254EC">
        <w:rPr>
          <w:spacing w:val="-2"/>
          <w:sz w:val="20"/>
        </w:rPr>
        <w:t>o</w:t>
      </w:r>
      <w:r w:rsidRPr="00F254EC">
        <w:rPr>
          <w:spacing w:val="-8"/>
          <w:sz w:val="20"/>
        </w:rPr>
        <w:t xml:space="preserve"> </w:t>
      </w:r>
      <w:r w:rsidRPr="00F254EC">
        <w:rPr>
          <w:spacing w:val="-2"/>
          <w:sz w:val="20"/>
        </w:rPr>
        <w:t>iscriverti</w:t>
      </w:r>
      <w:r w:rsidRPr="00F254EC">
        <w:rPr>
          <w:spacing w:val="-11"/>
          <w:sz w:val="20"/>
        </w:rPr>
        <w:t xml:space="preserve"> </w:t>
      </w:r>
      <w:r w:rsidRPr="00F254EC">
        <w:rPr>
          <w:spacing w:val="-2"/>
          <w:sz w:val="20"/>
        </w:rPr>
        <w:t>ad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eventi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 xml:space="preserve">di </w:t>
      </w:r>
      <w:r w:rsidRPr="00F254EC">
        <w:rPr>
          <w:sz w:val="20"/>
        </w:rPr>
        <w:t>cui</w:t>
      </w:r>
      <w:r w:rsidRPr="00F254EC">
        <w:rPr>
          <w:spacing w:val="-7"/>
          <w:sz w:val="20"/>
        </w:rPr>
        <w:t xml:space="preserve"> </w:t>
      </w:r>
      <w:r w:rsidRPr="00F254EC">
        <w:rPr>
          <w:sz w:val="20"/>
        </w:rPr>
        <w:t>è</w:t>
      </w:r>
      <w:r w:rsidRPr="00F254EC">
        <w:rPr>
          <w:spacing w:val="-6"/>
          <w:sz w:val="20"/>
        </w:rPr>
        <w:t xml:space="preserve"> </w:t>
      </w:r>
      <w:r w:rsidRPr="00F254EC">
        <w:rPr>
          <w:sz w:val="20"/>
        </w:rPr>
        <w:t>parte</w:t>
      </w:r>
      <w:r w:rsidRPr="00F254EC">
        <w:rPr>
          <w:spacing w:val="-6"/>
          <w:sz w:val="20"/>
        </w:rPr>
        <w:t xml:space="preserve"> </w:t>
      </w:r>
      <w:r w:rsidRPr="00F254EC">
        <w:rPr>
          <w:sz w:val="20"/>
        </w:rPr>
        <w:t>o</w:t>
      </w:r>
      <w:r w:rsidRPr="00F254EC">
        <w:rPr>
          <w:spacing w:val="-8"/>
          <w:sz w:val="20"/>
        </w:rPr>
        <w:t xml:space="preserve"> </w:t>
      </w:r>
      <w:r w:rsidRPr="00F254EC">
        <w:rPr>
          <w:sz w:val="20"/>
        </w:rPr>
        <w:t>che</w:t>
      </w:r>
      <w:r w:rsidRPr="00F254EC">
        <w:rPr>
          <w:spacing w:val="-6"/>
          <w:sz w:val="20"/>
        </w:rPr>
        <w:t xml:space="preserve"> </w:t>
      </w:r>
      <w:r w:rsidRPr="00F254EC">
        <w:rPr>
          <w:sz w:val="20"/>
        </w:rPr>
        <w:t>organizza</w:t>
      </w:r>
      <w:r w:rsidRPr="00F254EC">
        <w:rPr>
          <w:spacing w:val="-6"/>
          <w:sz w:val="20"/>
        </w:rPr>
        <w:t xml:space="preserve"> </w:t>
      </w:r>
      <w:r w:rsidRPr="00F254EC">
        <w:rPr>
          <w:sz w:val="20"/>
        </w:rPr>
        <w:t>il</w:t>
      </w:r>
      <w:r w:rsidRPr="00F254EC">
        <w:rPr>
          <w:spacing w:val="-7"/>
          <w:sz w:val="20"/>
        </w:rPr>
        <w:t xml:space="preserve"> </w:t>
      </w:r>
      <w:r w:rsidRPr="00F254EC">
        <w:rPr>
          <w:sz w:val="20"/>
        </w:rPr>
        <w:t>Titolare</w:t>
      </w:r>
      <w:r w:rsidRPr="00F254EC">
        <w:rPr>
          <w:spacing w:val="-6"/>
          <w:sz w:val="20"/>
        </w:rPr>
        <w:t xml:space="preserve"> </w:t>
      </w:r>
      <w:r w:rsidRPr="00F254EC">
        <w:rPr>
          <w:sz w:val="20"/>
        </w:rPr>
        <w:t>o</w:t>
      </w:r>
      <w:r w:rsidRPr="00F254EC">
        <w:rPr>
          <w:spacing w:val="-8"/>
          <w:sz w:val="20"/>
        </w:rPr>
        <w:t xml:space="preserve"> </w:t>
      </w:r>
      <w:r w:rsidRPr="00F254EC">
        <w:rPr>
          <w:sz w:val="20"/>
        </w:rPr>
        <w:t>per</w:t>
      </w:r>
      <w:r w:rsidRPr="00F254EC">
        <w:rPr>
          <w:spacing w:val="-6"/>
          <w:sz w:val="20"/>
        </w:rPr>
        <w:t xml:space="preserve"> </w:t>
      </w:r>
      <w:r w:rsidRPr="00F254EC">
        <w:rPr>
          <w:sz w:val="20"/>
        </w:rPr>
        <w:t>consentire</w:t>
      </w:r>
      <w:r w:rsidRPr="00F254EC">
        <w:rPr>
          <w:spacing w:val="-6"/>
          <w:sz w:val="20"/>
        </w:rPr>
        <w:t xml:space="preserve"> </w:t>
      </w:r>
      <w:r w:rsidRPr="00F254EC">
        <w:rPr>
          <w:sz w:val="20"/>
        </w:rPr>
        <w:t>una</w:t>
      </w:r>
      <w:r w:rsidRPr="00F254EC">
        <w:rPr>
          <w:spacing w:val="-6"/>
          <w:sz w:val="20"/>
        </w:rPr>
        <w:t xml:space="preserve"> </w:t>
      </w:r>
      <w:r w:rsidRPr="00F254EC">
        <w:rPr>
          <w:sz w:val="20"/>
        </w:rPr>
        <w:t>comunicazione</w:t>
      </w:r>
      <w:r w:rsidRPr="00F254EC">
        <w:rPr>
          <w:spacing w:val="-6"/>
          <w:sz w:val="20"/>
        </w:rPr>
        <w:t xml:space="preserve"> </w:t>
      </w:r>
      <w:r w:rsidRPr="00F254EC">
        <w:rPr>
          <w:sz w:val="20"/>
        </w:rPr>
        <w:t>diretta</w:t>
      </w:r>
      <w:r w:rsidRPr="00F254EC">
        <w:rPr>
          <w:spacing w:val="-6"/>
          <w:sz w:val="20"/>
        </w:rPr>
        <w:t xml:space="preserve"> </w:t>
      </w:r>
      <w:r w:rsidRPr="00F254EC">
        <w:rPr>
          <w:sz w:val="20"/>
        </w:rPr>
        <w:t>con</w:t>
      </w:r>
      <w:r w:rsidRPr="00F254EC">
        <w:rPr>
          <w:spacing w:val="-8"/>
          <w:sz w:val="20"/>
        </w:rPr>
        <w:t xml:space="preserve"> </w:t>
      </w:r>
      <w:r w:rsidRPr="00F254EC">
        <w:rPr>
          <w:sz w:val="20"/>
        </w:rPr>
        <w:t>te.</w:t>
      </w:r>
    </w:p>
    <w:p w14:paraId="3CB71D95" w14:textId="77777777" w:rsidR="00C84FB5" w:rsidRPr="00F254EC" w:rsidRDefault="00164F39">
      <w:pPr>
        <w:pStyle w:val="Titolo2"/>
        <w:spacing w:before="118"/>
        <w:ind w:left="848"/>
        <w:rPr>
          <w:u w:val="none"/>
        </w:rPr>
      </w:pPr>
      <w:r w:rsidRPr="00F254EC">
        <w:t>Base</w:t>
      </w:r>
      <w:r w:rsidRPr="00F254EC">
        <w:rPr>
          <w:b w:val="0"/>
          <w:spacing w:val="-6"/>
        </w:rPr>
        <w:t xml:space="preserve"> </w:t>
      </w:r>
      <w:r w:rsidRPr="00F254EC">
        <w:t>giuridica</w:t>
      </w:r>
      <w:r w:rsidRPr="00F254EC">
        <w:rPr>
          <w:b w:val="0"/>
          <w:spacing w:val="-5"/>
        </w:rPr>
        <w:t xml:space="preserve"> </w:t>
      </w:r>
      <w:r w:rsidRPr="00F254EC">
        <w:t>del</w:t>
      </w:r>
      <w:r w:rsidRPr="00F254EC">
        <w:rPr>
          <w:b w:val="0"/>
          <w:spacing w:val="-4"/>
        </w:rPr>
        <w:t xml:space="preserve"> </w:t>
      </w:r>
      <w:r w:rsidRPr="00F254EC">
        <w:rPr>
          <w:spacing w:val="-2"/>
        </w:rPr>
        <w:t>trattamento</w:t>
      </w:r>
    </w:p>
    <w:p w14:paraId="57F6A1D6" w14:textId="77777777" w:rsidR="00C84FB5" w:rsidRPr="00F254EC" w:rsidRDefault="00164F39">
      <w:pPr>
        <w:pStyle w:val="Corpotesto"/>
        <w:spacing w:before="228"/>
        <w:ind w:left="140"/>
        <w:jc w:val="both"/>
      </w:pPr>
      <w:r w:rsidRPr="00F254EC">
        <w:rPr>
          <w:spacing w:val="-2"/>
        </w:rPr>
        <w:t>Trattiamo</w:t>
      </w:r>
      <w:r w:rsidRPr="00F254EC">
        <w:rPr>
          <w:spacing w:val="-8"/>
        </w:rPr>
        <w:t xml:space="preserve"> </w:t>
      </w:r>
      <w:r w:rsidRPr="00F254EC">
        <w:rPr>
          <w:spacing w:val="-2"/>
        </w:rPr>
        <w:t>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tuoi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dati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lecitamente:</w:t>
      </w:r>
    </w:p>
    <w:p w14:paraId="2BAB7E3D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60"/>
        </w:tabs>
        <w:spacing w:before="229" w:line="350" w:lineRule="auto"/>
        <w:ind w:right="132"/>
        <w:rPr>
          <w:sz w:val="20"/>
        </w:rPr>
      </w:pPr>
      <w:r w:rsidRPr="00F254EC">
        <w:rPr>
          <w:spacing w:val="-4"/>
          <w:sz w:val="20"/>
        </w:rPr>
        <w:t>perché</w:t>
      </w:r>
      <w:r w:rsidRPr="00F254EC">
        <w:rPr>
          <w:spacing w:val="-5"/>
          <w:sz w:val="20"/>
        </w:rPr>
        <w:t xml:space="preserve"> </w:t>
      </w:r>
      <w:r w:rsidRPr="00F254EC">
        <w:rPr>
          <w:spacing w:val="-4"/>
          <w:sz w:val="20"/>
        </w:rPr>
        <w:t>è</w:t>
      </w:r>
      <w:r w:rsidRPr="00F254EC">
        <w:rPr>
          <w:spacing w:val="-5"/>
          <w:sz w:val="20"/>
        </w:rPr>
        <w:t xml:space="preserve"> </w:t>
      </w:r>
      <w:r w:rsidRPr="00F254EC">
        <w:rPr>
          <w:spacing w:val="-4"/>
          <w:sz w:val="20"/>
        </w:rPr>
        <w:t>necessario</w:t>
      </w:r>
      <w:r w:rsidRPr="00F254EC">
        <w:rPr>
          <w:spacing w:val="-5"/>
          <w:sz w:val="20"/>
        </w:rPr>
        <w:t xml:space="preserve"> </w:t>
      </w:r>
      <w:r w:rsidRPr="00F254EC">
        <w:rPr>
          <w:spacing w:val="-4"/>
          <w:sz w:val="20"/>
        </w:rPr>
        <w:t>per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4"/>
          <w:sz w:val="20"/>
        </w:rPr>
        <w:t>adempiere</w:t>
      </w:r>
      <w:r w:rsidRPr="00F254EC">
        <w:rPr>
          <w:spacing w:val="-5"/>
          <w:sz w:val="20"/>
        </w:rPr>
        <w:t xml:space="preserve"> </w:t>
      </w:r>
      <w:r w:rsidRPr="00F254EC">
        <w:rPr>
          <w:spacing w:val="-4"/>
          <w:sz w:val="20"/>
        </w:rPr>
        <w:t>un</w:t>
      </w:r>
      <w:r w:rsidRPr="00F254EC">
        <w:rPr>
          <w:spacing w:val="-7"/>
          <w:sz w:val="20"/>
        </w:rPr>
        <w:t xml:space="preserve"> </w:t>
      </w:r>
      <w:r w:rsidRPr="00F254EC">
        <w:rPr>
          <w:spacing w:val="-4"/>
          <w:sz w:val="20"/>
        </w:rPr>
        <w:t>obbligo</w:t>
      </w:r>
      <w:r w:rsidRPr="00F254EC">
        <w:rPr>
          <w:spacing w:val="-7"/>
          <w:sz w:val="20"/>
        </w:rPr>
        <w:t xml:space="preserve"> </w:t>
      </w:r>
      <w:r w:rsidRPr="00F254EC">
        <w:rPr>
          <w:spacing w:val="-4"/>
          <w:sz w:val="20"/>
        </w:rPr>
        <w:t>legale</w:t>
      </w:r>
      <w:r w:rsidRPr="00F254EC">
        <w:rPr>
          <w:spacing w:val="-5"/>
          <w:sz w:val="20"/>
        </w:rPr>
        <w:t xml:space="preserve"> </w:t>
      </w:r>
      <w:r w:rsidRPr="00F254EC">
        <w:rPr>
          <w:spacing w:val="-4"/>
          <w:sz w:val="20"/>
        </w:rPr>
        <w:t>al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4"/>
          <w:sz w:val="20"/>
        </w:rPr>
        <w:t>quale</w:t>
      </w:r>
      <w:r w:rsidRPr="00F254EC">
        <w:rPr>
          <w:spacing w:val="-5"/>
          <w:sz w:val="20"/>
        </w:rPr>
        <w:t xml:space="preserve"> </w:t>
      </w:r>
      <w:r w:rsidRPr="00F254EC">
        <w:rPr>
          <w:spacing w:val="-4"/>
          <w:sz w:val="20"/>
        </w:rPr>
        <w:t>è soggetta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4"/>
          <w:sz w:val="20"/>
        </w:rPr>
        <w:t>la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4"/>
          <w:sz w:val="20"/>
        </w:rPr>
        <w:t>Regione</w:t>
      </w:r>
      <w:r w:rsidRPr="00F254EC">
        <w:rPr>
          <w:spacing w:val="-5"/>
          <w:sz w:val="20"/>
        </w:rPr>
        <w:t xml:space="preserve"> </w:t>
      </w:r>
      <w:r w:rsidRPr="00F254EC">
        <w:rPr>
          <w:spacing w:val="-4"/>
          <w:sz w:val="20"/>
        </w:rPr>
        <w:t>Sardegna, in</w:t>
      </w:r>
      <w:r w:rsidRPr="00F254EC">
        <w:rPr>
          <w:spacing w:val="-7"/>
          <w:sz w:val="20"/>
        </w:rPr>
        <w:t xml:space="preserve"> </w:t>
      </w:r>
      <w:r w:rsidRPr="00F254EC">
        <w:rPr>
          <w:spacing w:val="-4"/>
          <w:sz w:val="20"/>
        </w:rPr>
        <w:t>qualità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4"/>
          <w:sz w:val="20"/>
        </w:rPr>
        <w:t>di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4"/>
          <w:sz w:val="20"/>
        </w:rPr>
        <w:t>titolare</w:t>
      </w:r>
      <w:r w:rsidRPr="00F254EC">
        <w:rPr>
          <w:spacing w:val="-5"/>
          <w:sz w:val="20"/>
        </w:rPr>
        <w:t xml:space="preserve"> </w:t>
      </w:r>
      <w:r w:rsidRPr="00F254EC">
        <w:rPr>
          <w:spacing w:val="-4"/>
          <w:sz w:val="20"/>
        </w:rPr>
        <w:t xml:space="preserve">del </w:t>
      </w:r>
      <w:r w:rsidRPr="00F254EC">
        <w:rPr>
          <w:sz w:val="20"/>
        </w:rPr>
        <w:t>trattamento:</w:t>
      </w:r>
      <w:r w:rsidRPr="00F254EC">
        <w:rPr>
          <w:spacing w:val="-6"/>
          <w:sz w:val="20"/>
        </w:rPr>
        <w:t xml:space="preserve"> </w:t>
      </w:r>
      <w:r w:rsidRPr="00F254EC">
        <w:rPr>
          <w:sz w:val="20"/>
        </w:rPr>
        <w:t>art.</w:t>
      </w:r>
      <w:r w:rsidRPr="00F254EC">
        <w:rPr>
          <w:spacing w:val="-6"/>
          <w:sz w:val="20"/>
        </w:rPr>
        <w:t xml:space="preserve"> </w:t>
      </w:r>
      <w:r w:rsidRPr="00F254EC">
        <w:rPr>
          <w:sz w:val="20"/>
        </w:rPr>
        <w:t>6,</w:t>
      </w:r>
      <w:r w:rsidRPr="00F254EC">
        <w:rPr>
          <w:spacing w:val="-6"/>
          <w:sz w:val="20"/>
        </w:rPr>
        <w:t xml:space="preserve"> </w:t>
      </w:r>
      <w:r w:rsidRPr="00F254EC">
        <w:rPr>
          <w:sz w:val="20"/>
        </w:rPr>
        <w:t>paragrafo</w:t>
      </w:r>
      <w:r w:rsidRPr="00F254EC">
        <w:rPr>
          <w:spacing w:val="-7"/>
          <w:sz w:val="20"/>
        </w:rPr>
        <w:t xml:space="preserve"> </w:t>
      </w:r>
      <w:r w:rsidRPr="00F254EC">
        <w:rPr>
          <w:sz w:val="20"/>
        </w:rPr>
        <w:t>1,</w:t>
      </w:r>
      <w:r w:rsidRPr="00F254EC">
        <w:rPr>
          <w:spacing w:val="-4"/>
          <w:sz w:val="20"/>
        </w:rPr>
        <w:t xml:space="preserve"> </w:t>
      </w:r>
      <w:r w:rsidRPr="00F254EC">
        <w:rPr>
          <w:sz w:val="20"/>
        </w:rPr>
        <w:t>lett.</w:t>
      </w:r>
      <w:r w:rsidRPr="00F254EC">
        <w:rPr>
          <w:spacing w:val="-6"/>
          <w:sz w:val="20"/>
        </w:rPr>
        <w:t xml:space="preserve"> </w:t>
      </w:r>
      <w:r w:rsidRPr="00F254EC">
        <w:rPr>
          <w:sz w:val="20"/>
        </w:rPr>
        <w:t>c)</w:t>
      </w:r>
      <w:r w:rsidRPr="00F254EC">
        <w:rPr>
          <w:spacing w:val="-6"/>
          <w:sz w:val="20"/>
        </w:rPr>
        <w:t xml:space="preserve"> </w:t>
      </w:r>
      <w:r w:rsidRPr="00F254EC">
        <w:rPr>
          <w:sz w:val="20"/>
        </w:rPr>
        <w:t>del</w:t>
      </w:r>
      <w:r w:rsidRPr="00F254EC">
        <w:rPr>
          <w:spacing w:val="-6"/>
          <w:sz w:val="20"/>
        </w:rPr>
        <w:t xml:space="preserve"> </w:t>
      </w:r>
      <w:r w:rsidRPr="00F254EC">
        <w:rPr>
          <w:sz w:val="20"/>
        </w:rPr>
        <w:t>Regolamento;</w:t>
      </w:r>
    </w:p>
    <w:p w14:paraId="6D16A86C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60"/>
        </w:tabs>
        <w:spacing w:before="3" w:line="350" w:lineRule="auto"/>
        <w:ind w:right="134"/>
        <w:rPr>
          <w:sz w:val="20"/>
        </w:rPr>
      </w:pPr>
      <w:r w:rsidRPr="00F254EC">
        <w:rPr>
          <w:spacing w:val="-2"/>
          <w:sz w:val="20"/>
        </w:rPr>
        <w:t>perché</w:t>
      </w:r>
      <w:r w:rsidRPr="00F254EC">
        <w:rPr>
          <w:spacing w:val="-5"/>
          <w:sz w:val="20"/>
        </w:rPr>
        <w:t xml:space="preserve"> </w:t>
      </w:r>
      <w:r w:rsidRPr="00F254EC">
        <w:rPr>
          <w:spacing w:val="-2"/>
          <w:sz w:val="20"/>
        </w:rPr>
        <w:t>è</w:t>
      </w:r>
      <w:r w:rsidRPr="00F254EC">
        <w:rPr>
          <w:spacing w:val="-5"/>
          <w:sz w:val="20"/>
        </w:rPr>
        <w:t xml:space="preserve"> </w:t>
      </w:r>
      <w:r w:rsidRPr="00F254EC">
        <w:rPr>
          <w:spacing w:val="-2"/>
          <w:sz w:val="20"/>
        </w:rPr>
        <w:t>necessario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per</w:t>
      </w:r>
      <w:r w:rsidRPr="00F254EC">
        <w:rPr>
          <w:spacing w:val="-5"/>
          <w:sz w:val="20"/>
        </w:rPr>
        <w:t xml:space="preserve"> </w:t>
      </w:r>
      <w:r w:rsidRPr="00F254EC">
        <w:rPr>
          <w:spacing w:val="-2"/>
          <w:sz w:val="20"/>
        </w:rPr>
        <w:t>l’esecuzione</w:t>
      </w:r>
      <w:r w:rsidRPr="00F254EC">
        <w:rPr>
          <w:spacing w:val="-5"/>
          <w:sz w:val="20"/>
        </w:rPr>
        <w:t xml:space="preserve"> </w:t>
      </w:r>
      <w:r w:rsidRPr="00F254EC">
        <w:rPr>
          <w:spacing w:val="-2"/>
          <w:sz w:val="20"/>
        </w:rPr>
        <w:t>di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un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compito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di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interesse</w:t>
      </w:r>
      <w:r w:rsidRPr="00F254EC">
        <w:rPr>
          <w:spacing w:val="-5"/>
          <w:sz w:val="20"/>
        </w:rPr>
        <w:t xml:space="preserve"> </w:t>
      </w:r>
      <w:r w:rsidRPr="00F254EC">
        <w:rPr>
          <w:spacing w:val="-2"/>
          <w:sz w:val="20"/>
        </w:rPr>
        <w:t>pubblico</w:t>
      </w:r>
      <w:r w:rsidRPr="00F254EC">
        <w:rPr>
          <w:spacing w:val="-4"/>
          <w:sz w:val="20"/>
        </w:rPr>
        <w:t xml:space="preserve"> </w:t>
      </w:r>
      <w:r w:rsidRPr="00F254EC">
        <w:rPr>
          <w:spacing w:val="-2"/>
          <w:sz w:val="20"/>
        </w:rPr>
        <w:t>o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connesso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all’esercizio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di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>pubblici</w:t>
      </w:r>
      <w:r w:rsidRPr="00F254EC">
        <w:rPr>
          <w:spacing w:val="-6"/>
          <w:sz w:val="20"/>
        </w:rPr>
        <w:t xml:space="preserve"> </w:t>
      </w:r>
      <w:r w:rsidRPr="00F254EC">
        <w:rPr>
          <w:spacing w:val="-2"/>
          <w:sz w:val="20"/>
        </w:rPr>
        <w:t xml:space="preserve">poteri </w:t>
      </w:r>
      <w:r w:rsidRPr="00F254EC">
        <w:rPr>
          <w:spacing w:val="-6"/>
          <w:sz w:val="20"/>
        </w:rPr>
        <w:t>di cui è investita la Regione Sardegna, in qualità di titolare del trattamento - art. 6, paragrafo 1 lett. e) del Regolamento;</w:t>
      </w:r>
    </w:p>
    <w:p w14:paraId="19483544" w14:textId="77777777" w:rsidR="00C84FB5" w:rsidRPr="00F254EC" w:rsidRDefault="00164F39" w:rsidP="00BC4C1C">
      <w:pPr>
        <w:pStyle w:val="Paragrafoelenco"/>
        <w:numPr>
          <w:ilvl w:val="0"/>
          <w:numId w:val="4"/>
        </w:numPr>
        <w:tabs>
          <w:tab w:val="left" w:pos="860"/>
        </w:tabs>
        <w:spacing w:before="2" w:after="360"/>
        <w:ind w:left="856" w:hanging="357"/>
        <w:rPr>
          <w:sz w:val="20"/>
        </w:rPr>
      </w:pPr>
      <w:r w:rsidRPr="00F254EC">
        <w:rPr>
          <w:spacing w:val="-2"/>
          <w:sz w:val="20"/>
        </w:rPr>
        <w:t>perché</w:t>
      </w:r>
      <w:r w:rsidRPr="00F254EC">
        <w:rPr>
          <w:spacing w:val="-9"/>
          <w:sz w:val="20"/>
        </w:rPr>
        <w:t xml:space="preserve"> </w:t>
      </w:r>
      <w:r w:rsidRPr="00F254EC">
        <w:rPr>
          <w:spacing w:val="-2"/>
          <w:sz w:val="20"/>
        </w:rPr>
        <w:t>hai</w:t>
      </w:r>
      <w:r w:rsidRPr="00F254EC">
        <w:rPr>
          <w:spacing w:val="-8"/>
          <w:sz w:val="20"/>
        </w:rPr>
        <w:t xml:space="preserve"> </w:t>
      </w:r>
      <w:r w:rsidRPr="00F254EC">
        <w:rPr>
          <w:spacing w:val="-2"/>
          <w:sz w:val="20"/>
        </w:rPr>
        <w:t>espresso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il</w:t>
      </w:r>
      <w:r w:rsidRPr="00F254EC">
        <w:rPr>
          <w:spacing w:val="-9"/>
          <w:sz w:val="20"/>
        </w:rPr>
        <w:t xml:space="preserve"> </w:t>
      </w:r>
      <w:r w:rsidRPr="00F254EC">
        <w:rPr>
          <w:spacing w:val="-2"/>
          <w:sz w:val="20"/>
        </w:rPr>
        <w:t>consenso</w:t>
      </w:r>
      <w:r w:rsidRPr="00F254EC">
        <w:rPr>
          <w:spacing w:val="-7"/>
          <w:sz w:val="20"/>
        </w:rPr>
        <w:t xml:space="preserve"> </w:t>
      </w:r>
      <w:r w:rsidRPr="00F254EC">
        <w:rPr>
          <w:spacing w:val="-2"/>
          <w:sz w:val="20"/>
        </w:rPr>
        <w:t>al</w:t>
      </w:r>
      <w:r w:rsidRPr="00F254EC">
        <w:rPr>
          <w:spacing w:val="-9"/>
          <w:sz w:val="20"/>
        </w:rPr>
        <w:t xml:space="preserve"> </w:t>
      </w:r>
      <w:r w:rsidRPr="00F254EC">
        <w:rPr>
          <w:spacing w:val="-2"/>
          <w:sz w:val="20"/>
        </w:rPr>
        <w:t>trattamento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dei</w:t>
      </w:r>
      <w:r w:rsidRPr="00F254EC">
        <w:rPr>
          <w:spacing w:val="-9"/>
          <w:sz w:val="20"/>
        </w:rPr>
        <w:t xml:space="preserve"> </w:t>
      </w:r>
      <w:r w:rsidRPr="00F254EC">
        <w:rPr>
          <w:spacing w:val="-2"/>
          <w:sz w:val="20"/>
        </w:rPr>
        <w:t>tuoi</w:t>
      </w:r>
      <w:r w:rsidRPr="00F254EC">
        <w:rPr>
          <w:spacing w:val="-9"/>
          <w:sz w:val="20"/>
        </w:rPr>
        <w:t xml:space="preserve"> </w:t>
      </w:r>
      <w:r w:rsidRPr="00F254EC">
        <w:rPr>
          <w:spacing w:val="-2"/>
          <w:sz w:val="20"/>
        </w:rPr>
        <w:t>dati</w:t>
      </w:r>
      <w:r w:rsidRPr="00F254EC">
        <w:rPr>
          <w:spacing w:val="-8"/>
          <w:sz w:val="20"/>
        </w:rPr>
        <w:t xml:space="preserve"> </w:t>
      </w:r>
      <w:r w:rsidRPr="00F254EC">
        <w:rPr>
          <w:spacing w:val="-2"/>
          <w:sz w:val="20"/>
        </w:rPr>
        <w:t>personali</w:t>
      </w:r>
      <w:r w:rsidRPr="00F254EC">
        <w:rPr>
          <w:spacing w:val="-9"/>
          <w:sz w:val="20"/>
        </w:rPr>
        <w:t xml:space="preserve"> </w:t>
      </w:r>
      <w:r w:rsidRPr="00F254EC">
        <w:rPr>
          <w:spacing w:val="-2"/>
          <w:sz w:val="20"/>
        </w:rPr>
        <w:t>–</w:t>
      </w:r>
      <w:r w:rsidRPr="00F254EC">
        <w:rPr>
          <w:spacing w:val="-8"/>
          <w:sz w:val="20"/>
        </w:rPr>
        <w:t xml:space="preserve"> </w:t>
      </w:r>
      <w:r w:rsidRPr="00F254EC">
        <w:rPr>
          <w:spacing w:val="-2"/>
          <w:sz w:val="20"/>
        </w:rPr>
        <w:t>art.</w:t>
      </w:r>
      <w:r w:rsidRPr="00F254EC">
        <w:rPr>
          <w:spacing w:val="-9"/>
          <w:sz w:val="20"/>
        </w:rPr>
        <w:t xml:space="preserve"> </w:t>
      </w:r>
      <w:r w:rsidRPr="00F254EC">
        <w:rPr>
          <w:spacing w:val="-2"/>
          <w:sz w:val="20"/>
        </w:rPr>
        <w:t>6,</w:t>
      </w:r>
      <w:r w:rsidRPr="00F254EC">
        <w:rPr>
          <w:spacing w:val="-9"/>
          <w:sz w:val="20"/>
        </w:rPr>
        <w:t xml:space="preserve"> </w:t>
      </w:r>
      <w:r w:rsidRPr="00F254EC">
        <w:rPr>
          <w:spacing w:val="-2"/>
          <w:sz w:val="20"/>
        </w:rPr>
        <w:t>paragrafo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1,</w:t>
      </w:r>
      <w:r w:rsidRPr="00F254EC">
        <w:rPr>
          <w:spacing w:val="-9"/>
          <w:sz w:val="20"/>
        </w:rPr>
        <w:t xml:space="preserve"> </w:t>
      </w:r>
      <w:r w:rsidRPr="00F254EC">
        <w:rPr>
          <w:spacing w:val="-2"/>
          <w:sz w:val="20"/>
        </w:rPr>
        <w:t>lett.</w:t>
      </w:r>
      <w:r w:rsidRPr="00F254EC">
        <w:rPr>
          <w:spacing w:val="-7"/>
          <w:sz w:val="20"/>
        </w:rPr>
        <w:t xml:space="preserve"> </w:t>
      </w:r>
      <w:r w:rsidRPr="00F254EC">
        <w:rPr>
          <w:spacing w:val="-5"/>
          <w:sz w:val="20"/>
        </w:rPr>
        <w:t>a).</w:t>
      </w:r>
    </w:p>
    <w:p w14:paraId="02303944" w14:textId="77777777" w:rsidR="00C84FB5" w:rsidRPr="00F254EC" w:rsidRDefault="00164F39">
      <w:pPr>
        <w:pStyle w:val="Titolo1"/>
        <w:ind w:left="855"/>
        <w:rPr>
          <w:position w:val="1"/>
        </w:rPr>
      </w:pPr>
      <w:r w:rsidRPr="00F254EC">
        <w:rPr>
          <w:b w:val="0"/>
          <w:noProof/>
        </w:rPr>
        <w:drawing>
          <wp:inline distT="0" distB="0" distL="0" distR="0" wp14:anchorId="5E8C5A41" wp14:editId="496F65C6">
            <wp:extent cx="310896" cy="387096"/>
            <wp:effectExtent l="0" t="0" r="0" b="0"/>
            <wp:docPr id="4" name="Image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0896" cy="387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54EC">
        <w:rPr>
          <w:b w:val="0"/>
          <w:spacing w:val="40"/>
          <w:position w:val="1"/>
        </w:rPr>
        <w:t xml:space="preserve"> </w:t>
      </w:r>
      <w:r w:rsidRPr="00F254EC">
        <w:rPr>
          <w:position w:val="1"/>
        </w:rPr>
        <w:t>QUALI</w:t>
      </w:r>
      <w:r w:rsidRPr="00F254EC">
        <w:rPr>
          <w:b w:val="0"/>
          <w:position w:val="1"/>
        </w:rPr>
        <w:t xml:space="preserve"> </w:t>
      </w:r>
      <w:r w:rsidRPr="00F254EC">
        <w:rPr>
          <w:position w:val="1"/>
        </w:rPr>
        <w:t>DATI</w:t>
      </w:r>
      <w:r w:rsidRPr="00F254EC">
        <w:rPr>
          <w:b w:val="0"/>
          <w:position w:val="1"/>
        </w:rPr>
        <w:t xml:space="preserve"> </w:t>
      </w:r>
      <w:r w:rsidRPr="00F254EC">
        <w:rPr>
          <w:position w:val="1"/>
        </w:rPr>
        <w:t>TRATTA</w:t>
      </w:r>
      <w:r w:rsidRPr="00F254EC">
        <w:rPr>
          <w:b w:val="0"/>
          <w:position w:val="1"/>
        </w:rPr>
        <w:t xml:space="preserve"> </w:t>
      </w:r>
      <w:r w:rsidRPr="00F254EC">
        <w:rPr>
          <w:position w:val="1"/>
        </w:rPr>
        <w:t>LA</w:t>
      </w:r>
      <w:r w:rsidRPr="00F254EC">
        <w:rPr>
          <w:b w:val="0"/>
          <w:position w:val="1"/>
        </w:rPr>
        <w:t xml:space="preserve"> </w:t>
      </w:r>
      <w:r w:rsidRPr="00F254EC">
        <w:rPr>
          <w:position w:val="1"/>
        </w:rPr>
        <w:t>REGIONE</w:t>
      </w:r>
      <w:r w:rsidRPr="00F254EC">
        <w:rPr>
          <w:b w:val="0"/>
          <w:position w:val="1"/>
        </w:rPr>
        <w:t xml:space="preserve"> </w:t>
      </w:r>
      <w:r w:rsidRPr="00F254EC">
        <w:rPr>
          <w:position w:val="1"/>
        </w:rPr>
        <w:t>SARDEGNA</w:t>
      </w:r>
    </w:p>
    <w:p w14:paraId="0F1184BA" w14:textId="77777777" w:rsidR="00C84FB5" w:rsidRPr="00F254EC" w:rsidRDefault="00164F39">
      <w:pPr>
        <w:pStyle w:val="Corpotesto"/>
        <w:spacing w:before="119"/>
        <w:ind w:left="140"/>
        <w:jc w:val="both"/>
      </w:pPr>
      <w:r w:rsidRPr="00F254EC">
        <w:rPr>
          <w:spacing w:val="-4"/>
        </w:rPr>
        <w:t>Nell’esercizio</w:t>
      </w:r>
      <w:r w:rsidRPr="00F254EC">
        <w:rPr>
          <w:spacing w:val="-9"/>
        </w:rPr>
        <w:t xml:space="preserve"> </w:t>
      </w:r>
      <w:r w:rsidRPr="00F254EC">
        <w:rPr>
          <w:spacing w:val="-4"/>
        </w:rPr>
        <w:t>delle</w:t>
      </w:r>
      <w:r w:rsidRPr="00F254EC">
        <w:rPr>
          <w:spacing w:val="-6"/>
        </w:rPr>
        <w:t xml:space="preserve"> </w:t>
      </w:r>
      <w:r w:rsidRPr="00F254EC">
        <w:rPr>
          <w:spacing w:val="-4"/>
        </w:rPr>
        <w:t>proprie</w:t>
      </w:r>
      <w:r w:rsidRPr="00F254EC">
        <w:rPr>
          <w:spacing w:val="-7"/>
        </w:rPr>
        <w:t xml:space="preserve"> </w:t>
      </w:r>
      <w:r w:rsidRPr="00F254EC">
        <w:rPr>
          <w:spacing w:val="-4"/>
        </w:rPr>
        <w:t>funzioni</w:t>
      </w:r>
      <w:r w:rsidRPr="00F254EC">
        <w:rPr>
          <w:spacing w:val="-7"/>
        </w:rPr>
        <w:t xml:space="preserve"> </w:t>
      </w:r>
      <w:r w:rsidRPr="00F254EC">
        <w:rPr>
          <w:spacing w:val="-4"/>
        </w:rPr>
        <w:t>e</w:t>
      </w:r>
      <w:r w:rsidRPr="00F254EC">
        <w:rPr>
          <w:spacing w:val="-7"/>
        </w:rPr>
        <w:t xml:space="preserve"> </w:t>
      </w:r>
      <w:r w:rsidRPr="00F254EC">
        <w:rPr>
          <w:spacing w:val="-4"/>
        </w:rPr>
        <w:t>nell’ambito</w:t>
      </w:r>
      <w:r w:rsidRPr="00F254EC">
        <w:rPr>
          <w:spacing w:val="-8"/>
        </w:rPr>
        <w:t xml:space="preserve"> </w:t>
      </w:r>
      <w:r w:rsidRPr="00F254EC">
        <w:rPr>
          <w:spacing w:val="-4"/>
        </w:rPr>
        <w:t>delle</w:t>
      </w:r>
      <w:r w:rsidRPr="00F254EC">
        <w:rPr>
          <w:spacing w:val="-7"/>
        </w:rPr>
        <w:t xml:space="preserve"> </w:t>
      </w:r>
      <w:r w:rsidRPr="00F254EC">
        <w:rPr>
          <w:spacing w:val="-4"/>
        </w:rPr>
        <w:t>finalità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indicate</w:t>
      </w:r>
      <w:r w:rsidRPr="00F254EC">
        <w:rPr>
          <w:spacing w:val="-6"/>
        </w:rPr>
        <w:t xml:space="preserve"> </w:t>
      </w:r>
      <w:r w:rsidRPr="00F254EC">
        <w:rPr>
          <w:spacing w:val="-4"/>
        </w:rPr>
        <w:t>il</w:t>
      </w:r>
      <w:r w:rsidRPr="00F254EC">
        <w:rPr>
          <w:spacing w:val="-8"/>
        </w:rPr>
        <w:t xml:space="preserve"> </w:t>
      </w:r>
      <w:r w:rsidRPr="00F254EC">
        <w:rPr>
          <w:spacing w:val="-4"/>
        </w:rPr>
        <w:t>Titolare</w:t>
      </w:r>
      <w:r w:rsidRPr="00F254EC">
        <w:rPr>
          <w:spacing w:val="-6"/>
        </w:rPr>
        <w:t xml:space="preserve"> </w:t>
      </w:r>
      <w:r w:rsidRPr="00F254EC">
        <w:rPr>
          <w:spacing w:val="-4"/>
        </w:rPr>
        <w:t>tratta</w:t>
      </w:r>
      <w:r w:rsidRPr="00F254EC">
        <w:rPr>
          <w:spacing w:val="-7"/>
        </w:rPr>
        <w:t xml:space="preserve"> </w:t>
      </w:r>
      <w:r w:rsidRPr="00F254EC">
        <w:rPr>
          <w:spacing w:val="-4"/>
        </w:rPr>
        <w:t>i</w:t>
      </w:r>
      <w:r w:rsidRPr="00F254EC">
        <w:rPr>
          <w:spacing w:val="-7"/>
        </w:rPr>
        <w:t xml:space="preserve"> </w:t>
      </w:r>
      <w:r w:rsidRPr="00F254EC">
        <w:rPr>
          <w:spacing w:val="-4"/>
        </w:rPr>
        <w:t>seguenti</w:t>
      </w:r>
      <w:r w:rsidRPr="00F254EC">
        <w:rPr>
          <w:spacing w:val="-8"/>
        </w:rPr>
        <w:t xml:space="preserve"> </w:t>
      </w:r>
      <w:r w:rsidRPr="00F254EC">
        <w:rPr>
          <w:spacing w:val="-4"/>
        </w:rPr>
        <w:t>dati:</w:t>
      </w:r>
    </w:p>
    <w:p w14:paraId="2E1D8EB1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60"/>
        </w:tabs>
        <w:spacing w:before="115" w:line="352" w:lineRule="auto"/>
        <w:ind w:right="134"/>
        <w:jc w:val="both"/>
        <w:rPr>
          <w:sz w:val="20"/>
        </w:rPr>
      </w:pPr>
      <w:r w:rsidRPr="00F254EC">
        <w:rPr>
          <w:sz w:val="20"/>
        </w:rPr>
        <w:t>dati</w:t>
      </w:r>
      <w:r w:rsidRPr="00F254EC">
        <w:rPr>
          <w:spacing w:val="-5"/>
          <w:sz w:val="20"/>
        </w:rPr>
        <w:t xml:space="preserve"> </w:t>
      </w:r>
      <w:r w:rsidRPr="00F254EC">
        <w:rPr>
          <w:sz w:val="20"/>
        </w:rPr>
        <w:t>personali,</w:t>
      </w:r>
      <w:r w:rsidRPr="00F254EC">
        <w:rPr>
          <w:spacing w:val="-5"/>
          <w:sz w:val="20"/>
        </w:rPr>
        <w:t xml:space="preserve"> </w:t>
      </w:r>
      <w:r w:rsidRPr="00F254EC">
        <w:rPr>
          <w:sz w:val="20"/>
        </w:rPr>
        <w:t>rappresentati</w:t>
      </w:r>
      <w:r w:rsidRPr="00F254EC">
        <w:rPr>
          <w:spacing w:val="-5"/>
          <w:sz w:val="20"/>
        </w:rPr>
        <w:t xml:space="preserve"> </w:t>
      </w:r>
      <w:r w:rsidRPr="00F254EC">
        <w:rPr>
          <w:sz w:val="20"/>
        </w:rPr>
        <w:t>da</w:t>
      </w:r>
      <w:r w:rsidRPr="00F254EC">
        <w:rPr>
          <w:spacing w:val="-5"/>
          <w:sz w:val="20"/>
        </w:rPr>
        <w:t xml:space="preserve"> </w:t>
      </w:r>
      <w:r w:rsidRPr="00F254EC">
        <w:rPr>
          <w:sz w:val="20"/>
        </w:rPr>
        <w:t>qualsiasi</w:t>
      </w:r>
      <w:r w:rsidRPr="00F254EC">
        <w:rPr>
          <w:spacing w:val="-5"/>
          <w:sz w:val="20"/>
        </w:rPr>
        <w:t xml:space="preserve"> </w:t>
      </w:r>
      <w:r w:rsidRPr="00F254EC">
        <w:rPr>
          <w:sz w:val="20"/>
        </w:rPr>
        <w:t>informazione</w:t>
      </w:r>
      <w:r w:rsidRPr="00F254EC">
        <w:rPr>
          <w:spacing w:val="-4"/>
          <w:sz w:val="20"/>
        </w:rPr>
        <w:t xml:space="preserve"> </w:t>
      </w:r>
      <w:r w:rsidRPr="00F254EC">
        <w:rPr>
          <w:sz w:val="20"/>
        </w:rPr>
        <w:t>riguardante</w:t>
      </w:r>
      <w:r w:rsidRPr="00F254EC">
        <w:rPr>
          <w:spacing w:val="-4"/>
          <w:sz w:val="20"/>
        </w:rPr>
        <w:t xml:space="preserve"> </w:t>
      </w:r>
      <w:r w:rsidRPr="00F254EC">
        <w:rPr>
          <w:sz w:val="20"/>
        </w:rPr>
        <w:t>la</w:t>
      </w:r>
      <w:r w:rsidRPr="00F254EC">
        <w:rPr>
          <w:spacing w:val="-5"/>
          <w:sz w:val="20"/>
        </w:rPr>
        <w:t xml:space="preserve"> </w:t>
      </w:r>
      <w:r w:rsidRPr="00F254EC">
        <w:rPr>
          <w:sz w:val="20"/>
        </w:rPr>
        <w:t>persona</w:t>
      </w:r>
      <w:r w:rsidRPr="00F254EC">
        <w:rPr>
          <w:spacing w:val="-5"/>
          <w:sz w:val="20"/>
        </w:rPr>
        <w:t xml:space="preserve"> </w:t>
      </w:r>
      <w:r w:rsidRPr="00F254EC">
        <w:rPr>
          <w:sz w:val="20"/>
        </w:rPr>
        <w:t>fisica,</w:t>
      </w:r>
      <w:r w:rsidRPr="00F254EC">
        <w:rPr>
          <w:spacing w:val="-5"/>
          <w:sz w:val="20"/>
        </w:rPr>
        <w:t xml:space="preserve"> </w:t>
      </w:r>
      <w:r w:rsidRPr="00F254EC">
        <w:rPr>
          <w:sz w:val="20"/>
        </w:rPr>
        <w:t>identificata</w:t>
      </w:r>
      <w:r w:rsidRPr="00F254EC">
        <w:rPr>
          <w:spacing w:val="-5"/>
          <w:sz w:val="20"/>
        </w:rPr>
        <w:t xml:space="preserve"> </w:t>
      </w:r>
      <w:r w:rsidRPr="00F254EC">
        <w:rPr>
          <w:sz w:val="20"/>
        </w:rPr>
        <w:t>o</w:t>
      </w:r>
      <w:r w:rsidRPr="00F254EC">
        <w:rPr>
          <w:spacing w:val="-5"/>
          <w:sz w:val="20"/>
        </w:rPr>
        <w:t xml:space="preserve"> </w:t>
      </w:r>
      <w:r w:rsidRPr="00F254EC">
        <w:rPr>
          <w:sz w:val="20"/>
        </w:rPr>
        <w:t xml:space="preserve">identificabile, direttamente o indirettamente, tramite riferimento a qualunque altra informazione, compreso un numero di </w:t>
      </w:r>
      <w:r w:rsidRPr="00F254EC">
        <w:rPr>
          <w:spacing w:val="-2"/>
          <w:sz w:val="20"/>
        </w:rPr>
        <w:t>identificazione personale (es.</w:t>
      </w:r>
      <w:r w:rsidRPr="00F254EC">
        <w:rPr>
          <w:spacing w:val="-3"/>
          <w:sz w:val="20"/>
        </w:rPr>
        <w:t xml:space="preserve"> </w:t>
      </w:r>
      <w:r w:rsidRPr="00F254EC">
        <w:rPr>
          <w:spacing w:val="-2"/>
          <w:sz w:val="20"/>
        </w:rPr>
        <w:t>nome,</w:t>
      </w:r>
      <w:r w:rsidRPr="00F254EC">
        <w:rPr>
          <w:spacing w:val="-3"/>
          <w:sz w:val="20"/>
        </w:rPr>
        <w:t xml:space="preserve"> </w:t>
      </w:r>
      <w:r w:rsidRPr="00F254EC">
        <w:rPr>
          <w:spacing w:val="-2"/>
          <w:sz w:val="20"/>
        </w:rPr>
        <w:t>cognome,</w:t>
      </w:r>
      <w:r w:rsidRPr="00F254EC">
        <w:rPr>
          <w:spacing w:val="-3"/>
          <w:sz w:val="20"/>
        </w:rPr>
        <w:t xml:space="preserve"> </w:t>
      </w:r>
      <w:r w:rsidRPr="00F254EC">
        <w:rPr>
          <w:spacing w:val="-2"/>
          <w:sz w:val="20"/>
        </w:rPr>
        <w:t>indirizzo</w:t>
      </w:r>
      <w:r w:rsidRPr="00F254EC">
        <w:rPr>
          <w:spacing w:val="-4"/>
          <w:sz w:val="20"/>
        </w:rPr>
        <w:t xml:space="preserve"> </w:t>
      </w:r>
      <w:r w:rsidRPr="00F254EC">
        <w:rPr>
          <w:spacing w:val="-2"/>
          <w:sz w:val="20"/>
        </w:rPr>
        <w:t>di</w:t>
      </w:r>
      <w:r w:rsidRPr="00F254EC">
        <w:rPr>
          <w:spacing w:val="-3"/>
          <w:sz w:val="20"/>
        </w:rPr>
        <w:t xml:space="preserve"> </w:t>
      </w:r>
      <w:r w:rsidRPr="00F254EC">
        <w:rPr>
          <w:spacing w:val="-2"/>
          <w:sz w:val="20"/>
        </w:rPr>
        <w:t>residenza,</w:t>
      </w:r>
      <w:r w:rsidRPr="00F254EC">
        <w:rPr>
          <w:spacing w:val="-3"/>
          <w:sz w:val="20"/>
        </w:rPr>
        <w:t xml:space="preserve"> </w:t>
      </w:r>
      <w:r w:rsidRPr="00F254EC">
        <w:rPr>
          <w:spacing w:val="-2"/>
          <w:sz w:val="20"/>
        </w:rPr>
        <w:t>indirizzo</w:t>
      </w:r>
      <w:r w:rsidRPr="00F254EC">
        <w:rPr>
          <w:spacing w:val="-4"/>
          <w:sz w:val="20"/>
        </w:rPr>
        <w:t xml:space="preserve"> </w:t>
      </w:r>
      <w:r w:rsidRPr="00F254EC">
        <w:rPr>
          <w:spacing w:val="-2"/>
          <w:sz w:val="20"/>
        </w:rPr>
        <w:t>e-mail,</w:t>
      </w:r>
      <w:r w:rsidRPr="00F254EC">
        <w:rPr>
          <w:spacing w:val="-3"/>
          <w:sz w:val="20"/>
        </w:rPr>
        <w:t xml:space="preserve"> </w:t>
      </w:r>
      <w:r w:rsidRPr="00F254EC">
        <w:rPr>
          <w:spacing w:val="-2"/>
          <w:sz w:val="20"/>
        </w:rPr>
        <w:t>numero di</w:t>
      </w:r>
      <w:r w:rsidRPr="00F254EC">
        <w:rPr>
          <w:spacing w:val="-3"/>
          <w:sz w:val="20"/>
        </w:rPr>
        <w:t xml:space="preserve"> </w:t>
      </w:r>
      <w:r w:rsidRPr="00F254EC">
        <w:rPr>
          <w:spacing w:val="-2"/>
          <w:sz w:val="20"/>
        </w:rPr>
        <w:t>telefono);</w:t>
      </w:r>
    </w:p>
    <w:p w14:paraId="3EF7F2D8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60"/>
        </w:tabs>
        <w:spacing w:line="352" w:lineRule="auto"/>
        <w:ind w:right="132"/>
        <w:jc w:val="both"/>
        <w:rPr>
          <w:sz w:val="20"/>
        </w:rPr>
      </w:pPr>
      <w:r w:rsidRPr="00F254EC">
        <w:rPr>
          <w:spacing w:val="-4"/>
          <w:sz w:val="20"/>
        </w:rPr>
        <w:t xml:space="preserve">categorie particolari di dati personali: nei limiti e secondo la disciplina prevista dagli articoli 9 e 10 del Regolamento </w:t>
      </w:r>
      <w:r w:rsidRPr="00F254EC">
        <w:rPr>
          <w:spacing w:val="-6"/>
          <w:sz w:val="20"/>
        </w:rPr>
        <w:t>UE n.</w:t>
      </w:r>
      <w:r w:rsidRPr="00F254EC">
        <w:rPr>
          <w:sz w:val="20"/>
        </w:rPr>
        <w:t xml:space="preserve"> </w:t>
      </w:r>
      <w:r w:rsidRPr="00F254EC">
        <w:rPr>
          <w:spacing w:val="-6"/>
          <w:sz w:val="20"/>
        </w:rPr>
        <w:t>2016/679, trattiamo i dati</w:t>
      </w:r>
      <w:r w:rsidRPr="00F254EC">
        <w:rPr>
          <w:sz w:val="20"/>
        </w:rPr>
        <w:t xml:space="preserve"> </w:t>
      </w:r>
      <w:r w:rsidRPr="00F254EC">
        <w:rPr>
          <w:spacing w:val="-6"/>
          <w:sz w:val="20"/>
        </w:rPr>
        <w:t>qualificabili come</w:t>
      </w:r>
      <w:r w:rsidRPr="00F254EC">
        <w:rPr>
          <w:sz w:val="20"/>
        </w:rPr>
        <w:t xml:space="preserve"> </w:t>
      </w:r>
      <w:r w:rsidRPr="00F254EC">
        <w:rPr>
          <w:spacing w:val="-6"/>
          <w:sz w:val="20"/>
        </w:rPr>
        <w:t>“categorie</w:t>
      </w:r>
      <w:r w:rsidRPr="00F254EC">
        <w:rPr>
          <w:sz w:val="20"/>
        </w:rPr>
        <w:t xml:space="preserve"> </w:t>
      </w:r>
      <w:r w:rsidRPr="00F254EC">
        <w:rPr>
          <w:spacing w:val="-6"/>
          <w:sz w:val="20"/>
        </w:rPr>
        <w:t>particolari di dati personali”, ossia</w:t>
      </w:r>
      <w:r w:rsidRPr="00F254EC">
        <w:rPr>
          <w:sz w:val="20"/>
        </w:rPr>
        <w:t xml:space="preserve"> </w:t>
      </w:r>
      <w:r w:rsidRPr="00F254EC">
        <w:rPr>
          <w:spacing w:val="-6"/>
          <w:sz w:val="20"/>
        </w:rPr>
        <w:t>quei dati che</w:t>
      </w:r>
      <w:r w:rsidRPr="00F254EC">
        <w:rPr>
          <w:sz w:val="20"/>
        </w:rPr>
        <w:t xml:space="preserve"> </w:t>
      </w:r>
      <w:r w:rsidRPr="00F254EC">
        <w:rPr>
          <w:spacing w:val="-6"/>
          <w:sz w:val="20"/>
        </w:rPr>
        <w:t xml:space="preserve">rivelano </w:t>
      </w:r>
      <w:r w:rsidRPr="00F254EC">
        <w:rPr>
          <w:spacing w:val="-4"/>
          <w:sz w:val="20"/>
        </w:rPr>
        <w:t xml:space="preserve">l'origine razziale o etnica, le opinioni politiche, le convinzioni religiose o filosofiche, o l'appartenenza sindacale, dati </w:t>
      </w:r>
      <w:r w:rsidRPr="00F254EC">
        <w:rPr>
          <w:spacing w:val="-2"/>
          <w:sz w:val="20"/>
        </w:rPr>
        <w:t>relativi</w:t>
      </w:r>
      <w:r w:rsidRPr="00F254EC">
        <w:rPr>
          <w:spacing w:val="-11"/>
          <w:sz w:val="20"/>
        </w:rPr>
        <w:t xml:space="preserve"> </w:t>
      </w:r>
      <w:r w:rsidRPr="00F254EC">
        <w:rPr>
          <w:spacing w:val="-2"/>
          <w:sz w:val="20"/>
        </w:rPr>
        <w:t>alla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salute</w:t>
      </w:r>
      <w:r w:rsidRPr="00F254EC">
        <w:rPr>
          <w:spacing w:val="-11"/>
          <w:sz w:val="20"/>
        </w:rPr>
        <w:t xml:space="preserve"> </w:t>
      </w:r>
      <w:r w:rsidRPr="00F254EC">
        <w:rPr>
          <w:spacing w:val="-2"/>
          <w:sz w:val="20"/>
        </w:rPr>
        <w:t>o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alla</w:t>
      </w:r>
      <w:r w:rsidRPr="00F254EC">
        <w:rPr>
          <w:spacing w:val="-11"/>
          <w:sz w:val="20"/>
        </w:rPr>
        <w:t xml:space="preserve"> </w:t>
      </w:r>
      <w:r w:rsidRPr="00F254EC">
        <w:rPr>
          <w:spacing w:val="-2"/>
          <w:sz w:val="20"/>
        </w:rPr>
        <w:t>vita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sessuale</w:t>
      </w:r>
      <w:r w:rsidRPr="00F254EC">
        <w:rPr>
          <w:spacing w:val="-11"/>
          <w:sz w:val="20"/>
        </w:rPr>
        <w:t xml:space="preserve"> </w:t>
      </w:r>
      <w:r w:rsidRPr="00F254EC">
        <w:rPr>
          <w:spacing w:val="-2"/>
          <w:sz w:val="20"/>
        </w:rPr>
        <w:t>o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all’orientamento</w:t>
      </w:r>
      <w:r w:rsidRPr="00F254EC">
        <w:rPr>
          <w:spacing w:val="-11"/>
          <w:sz w:val="20"/>
        </w:rPr>
        <w:t xml:space="preserve"> </w:t>
      </w:r>
      <w:r w:rsidRPr="00F254EC">
        <w:rPr>
          <w:spacing w:val="-2"/>
          <w:sz w:val="20"/>
        </w:rPr>
        <w:t>sessuale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della</w:t>
      </w:r>
      <w:r w:rsidRPr="00F254EC">
        <w:rPr>
          <w:spacing w:val="-11"/>
          <w:sz w:val="20"/>
        </w:rPr>
        <w:t xml:space="preserve"> </w:t>
      </w:r>
      <w:r w:rsidRPr="00F254EC">
        <w:rPr>
          <w:spacing w:val="-2"/>
          <w:sz w:val="20"/>
        </w:rPr>
        <w:t>persona”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e</w:t>
      </w:r>
      <w:r w:rsidRPr="00F254EC">
        <w:rPr>
          <w:spacing w:val="-11"/>
          <w:sz w:val="20"/>
        </w:rPr>
        <w:t xml:space="preserve"> </w:t>
      </w:r>
      <w:r w:rsidRPr="00F254EC">
        <w:rPr>
          <w:spacing w:val="-2"/>
          <w:sz w:val="20"/>
        </w:rPr>
        <w:t>dati</w:t>
      </w:r>
      <w:r w:rsidRPr="00F254EC">
        <w:rPr>
          <w:spacing w:val="-10"/>
          <w:sz w:val="20"/>
        </w:rPr>
        <w:t xml:space="preserve"> </w:t>
      </w:r>
      <w:r w:rsidRPr="00F254EC">
        <w:rPr>
          <w:spacing w:val="-2"/>
          <w:sz w:val="20"/>
        </w:rPr>
        <w:t>giudiziari;</w:t>
      </w:r>
    </w:p>
    <w:p w14:paraId="492C1A71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60"/>
        </w:tabs>
        <w:spacing w:line="352" w:lineRule="auto"/>
        <w:ind w:right="135"/>
        <w:jc w:val="both"/>
        <w:rPr>
          <w:sz w:val="20"/>
        </w:rPr>
      </w:pPr>
      <w:r w:rsidRPr="00F254EC">
        <w:rPr>
          <w:sz w:val="20"/>
        </w:rPr>
        <w:t>dati</w:t>
      </w:r>
      <w:r w:rsidRPr="00F254EC">
        <w:rPr>
          <w:spacing w:val="-10"/>
          <w:sz w:val="20"/>
        </w:rPr>
        <w:t xml:space="preserve"> </w:t>
      </w:r>
      <w:r w:rsidRPr="00F254EC">
        <w:rPr>
          <w:sz w:val="20"/>
        </w:rPr>
        <w:t>personali</w:t>
      </w:r>
      <w:r w:rsidRPr="00F254EC">
        <w:rPr>
          <w:spacing w:val="-9"/>
          <w:sz w:val="20"/>
        </w:rPr>
        <w:t xml:space="preserve"> </w:t>
      </w:r>
      <w:r w:rsidRPr="00F254EC">
        <w:rPr>
          <w:sz w:val="20"/>
        </w:rPr>
        <w:t>provenienti</w:t>
      </w:r>
      <w:r w:rsidRPr="00F254EC">
        <w:rPr>
          <w:spacing w:val="-10"/>
          <w:sz w:val="20"/>
        </w:rPr>
        <w:t xml:space="preserve"> </w:t>
      </w:r>
      <w:r w:rsidRPr="00F254EC">
        <w:rPr>
          <w:sz w:val="20"/>
        </w:rPr>
        <w:t>da</w:t>
      </w:r>
      <w:r w:rsidRPr="00F254EC">
        <w:rPr>
          <w:spacing w:val="-10"/>
          <w:sz w:val="20"/>
        </w:rPr>
        <w:t xml:space="preserve"> </w:t>
      </w:r>
      <w:r w:rsidRPr="00F254EC">
        <w:rPr>
          <w:sz w:val="20"/>
        </w:rPr>
        <w:t>fonti</w:t>
      </w:r>
      <w:r w:rsidRPr="00F254EC">
        <w:rPr>
          <w:spacing w:val="-10"/>
          <w:sz w:val="20"/>
        </w:rPr>
        <w:t xml:space="preserve"> </w:t>
      </w:r>
      <w:r w:rsidRPr="00F254EC">
        <w:rPr>
          <w:sz w:val="20"/>
        </w:rPr>
        <w:t>accessibili</w:t>
      </w:r>
      <w:r w:rsidRPr="00F254EC">
        <w:rPr>
          <w:spacing w:val="-10"/>
          <w:sz w:val="20"/>
        </w:rPr>
        <w:t xml:space="preserve"> </w:t>
      </w:r>
      <w:r w:rsidRPr="00F254EC">
        <w:rPr>
          <w:sz w:val="20"/>
        </w:rPr>
        <w:t>al</w:t>
      </w:r>
      <w:r w:rsidRPr="00F254EC">
        <w:rPr>
          <w:spacing w:val="-10"/>
          <w:sz w:val="20"/>
        </w:rPr>
        <w:t xml:space="preserve"> </w:t>
      </w:r>
      <w:r w:rsidRPr="00F254EC">
        <w:rPr>
          <w:sz w:val="20"/>
        </w:rPr>
        <w:t>pubblico</w:t>
      </w:r>
      <w:r w:rsidRPr="00F254EC">
        <w:rPr>
          <w:spacing w:val="-11"/>
          <w:sz w:val="20"/>
        </w:rPr>
        <w:t xml:space="preserve"> </w:t>
      </w:r>
      <w:r w:rsidRPr="00F254EC">
        <w:rPr>
          <w:sz w:val="20"/>
        </w:rPr>
        <w:t>o</w:t>
      </w:r>
      <w:r w:rsidRPr="00F254EC">
        <w:rPr>
          <w:spacing w:val="-11"/>
          <w:sz w:val="20"/>
        </w:rPr>
        <w:t xml:space="preserve"> </w:t>
      </w:r>
      <w:r w:rsidRPr="00F254EC">
        <w:rPr>
          <w:sz w:val="20"/>
        </w:rPr>
        <w:t>acquisiti</w:t>
      </w:r>
      <w:r w:rsidRPr="00F254EC">
        <w:rPr>
          <w:spacing w:val="-10"/>
          <w:sz w:val="20"/>
        </w:rPr>
        <w:t xml:space="preserve"> </w:t>
      </w:r>
      <w:r w:rsidRPr="00F254EC">
        <w:rPr>
          <w:sz w:val="20"/>
        </w:rPr>
        <w:t>non</w:t>
      </w:r>
      <w:r w:rsidRPr="00F254EC">
        <w:rPr>
          <w:spacing w:val="-11"/>
          <w:sz w:val="20"/>
        </w:rPr>
        <w:t xml:space="preserve"> </w:t>
      </w:r>
      <w:r w:rsidRPr="00F254EC">
        <w:rPr>
          <w:sz w:val="20"/>
        </w:rPr>
        <w:t>direttamente</w:t>
      </w:r>
      <w:r w:rsidRPr="00F254EC">
        <w:rPr>
          <w:spacing w:val="-10"/>
          <w:sz w:val="20"/>
        </w:rPr>
        <w:t xml:space="preserve"> </w:t>
      </w:r>
      <w:r w:rsidRPr="00F254EC">
        <w:rPr>
          <w:sz w:val="20"/>
        </w:rPr>
        <w:t>da</w:t>
      </w:r>
      <w:r w:rsidRPr="00F254EC">
        <w:rPr>
          <w:spacing w:val="-10"/>
          <w:sz w:val="20"/>
        </w:rPr>
        <w:t xml:space="preserve"> </w:t>
      </w:r>
      <w:r w:rsidRPr="00F254EC">
        <w:rPr>
          <w:sz w:val="20"/>
        </w:rPr>
        <w:t>te;</w:t>
      </w:r>
      <w:r w:rsidRPr="00F254EC">
        <w:rPr>
          <w:spacing w:val="-9"/>
          <w:sz w:val="20"/>
        </w:rPr>
        <w:t xml:space="preserve"> </w:t>
      </w:r>
      <w:r w:rsidRPr="00F254EC">
        <w:rPr>
          <w:sz w:val="20"/>
        </w:rPr>
        <w:t>in</w:t>
      </w:r>
      <w:r w:rsidRPr="00F254EC">
        <w:rPr>
          <w:spacing w:val="-11"/>
          <w:sz w:val="20"/>
        </w:rPr>
        <w:t xml:space="preserve"> </w:t>
      </w:r>
      <w:r w:rsidRPr="00F254EC">
        <w:rPr>
          <w:sz w:val="20"/>
        </w:rPr>
        <w:t>tale</w:t>
      </w:r>
      <w:r w:rsidRPr="00F254EC">
        <w:rPr>
          <w:spacing w:val="-10"/>
          <w:sz w:val="20"/>
        </w:rPr>
        <w:t xml:space="preserve"> </w:t>
      </w:r>
      <w:r w:rsidRPr="00F254EC">
        <w:rPr>
          <w:sz w:val="20"/>
        </w:rPr>
        <w:t>ipotesi</w:t>
      </w:r>
      <w:r w:rsidRPr="00F254EC">
        <w:rPr>
          <w:spacing w:val="-10"/>
          <w:sz w:val="20"/>
        </w:rPr>
        <w:t xml:space="preserve"> </w:t>
      </w:r>
      <w:r w:rsidRPr="00F254EC">
        <w:rPr>
          <w:sz w:val="20"/>
        </w:rPr>
        <w:t>ti</w:t>
      </w:r>
      <w:r w:rsidRPr="00F254EC">
        <w:rPr>
          <w:spacing w:val="-10"/>
          <w:sz w:val="20"/>
        </w:rPr>
        <w:t xml:space="preserve"> </w:t>
      </w:r>
      <w:r w:rsidRPr="00F254EC">
        <w:rPr>
          <w:sz w:val="20"/>
        </w:rPr>
        <w:t>verrà indicata la</w:t>
      </w:r>
      <w:r w:rsidRPr="00F254EC">
        <w:rPr>
          <w:spacing w:val="-1"/>
          <w:sz w:val="20"/>
        </w:rPr>
        <w:t xml:space="preserve"> </w:t>
      </w:r>
      <w:r w:rsidRPr="00F254EC">
        <w:rPr>
          <w:sz w:val="20"/>
        </w:rPr>
        <w:t>fonte da</w:t>
      </w:r>
      <w:r w:rsidRPr="00F254EC">
        <w:rPr>
          <w:spacing w:val="-1"/>
          <w:sz w:val="20"/>
        </w:rPr>
        <w:t xml:space="preserve"> </w:t>
      </w:r>
      <w:r w:rsidRPr="00F254EC">
        <w:rPr>
          <w:sz w:val="20"/>
        </w:rPr>
        <w:t>cui</w:t>
      </w:r>
      <w:r w:rsidRPr="00F254EC">
        <w:rPr>
          <w:spacing w:val="-1"/>
          <w:sz w:val="20"/>
        </w:rPr>
        <w:t xml:space="preserve"> </w:t>
      </w:r>
      <w:r w:rsidRPr="00F254EC">
        <w:rPr>
          <w:sz w:val="20"/>
        </w:rPr>
        <w:t>hanno</w:t>
      </w:r>
      <w:r w:rsidRPr="00F254EC">
        <w:rPr>
          <w:spacing w:val="-2"/>
          <w:sz w:val="20"/>
        </w:rPr>
        <w:t xml:space="preserve"> </w:t>
      </w:r>
      <w:r w:rsidRPr="00F254EC">
        <w:rPr>
          <w:sz w:val="20"/>
        </w:rPr>
        <w:t>avuto</w:t>
      </w:r>
      <w:r w:rsidRPr="00F254EC">
        <w:rPr>
          <w:spacing w:val="-2"/>
          <w:sz w:val="20"/>
        </w:rPr>
        <w:t xml:space="preserve"> </w:t>
      </w:r>
      <w:r w:rsidRPr="00F254EC">
        <w:rPr>
          <w:sz w:val="20"/>
        </w:rPr>
        <w:t>origine i</w:t>
      </w:r>
      <w:r w:rsidRPr="00F254EC">
        <w:rPr>
          <w:spacing w:val="-1"/>
          <w:sz w:val="20"/>
        </w:rPr>
        <w:t xml:space="preserve"> </w:t>
      </w:r>
      <w:r w:rsidRPr="00F254EC">
        <w:rPr>
          <w:sz w:val="20"/>
        </w:rPr>
        <w:t>dati.</w:t>
      </w:r>
    </w:p>
    <w:p w14:paraId="3BFF2FF3" w14:textId="77777777" w:rsidR="00C84FB5" w:rsidRPr="00F254EC" w:rsidRDefault="00164F39">
      <w:pPr>
        <w:pStyle w:val="Corpotesto"/>
        <w:spacing w:before="116" w:line="352" w:lineRule="auto"/>
        <w:ind w:left="140" w:right="134" w:hanging="1"/>
        <w:jc w:val="both"/>
      </w:pPr>
      <w:r w:rsidRPr="00F254EC">
        <w:rPr>
          <w:spacing w:val="-4"/>
        </w:rPr>
        <w:t>La</w:t>
      </w:r>
      <w:r w:rsidRPr="00F254EC">
        <w:rPr>
          <w:spacing w:val="-8"/>
        </w:rPr>
        <w:t xml:space="preserve"> </w:t>
      </w:r>
      <w:r w:rsidRPr="00F254EC">
        <w:rPr>
          <w:spacing w:val="-4"/>
        </w:rPr>
        <w:t>maggior</w:t>
      </w:r>
      <w:r w:rsidRPr="00F254EC">
        <w:rPr>
          <w:spacing w:val="-7"/>
        </w:rPr>
        <w:t xml:space="preserve"> </w:t>
      </w:r>
      <w:r w:rsidRPr="00F254EC">
        <w:rPr>
          <w:spacing w:val="-4"/>
        </w:rPr>
        <w:t>parte</w:t>
      </w:r>
      <w:r w:rsidRPr="00F254EC">
        <w:rPr>
          <w:spacing w:val="-7"/>
        </w:rPr>
        <w:t xml:space="preserve"> </w:t>
      </w:r>
      <w:r w:rsidRPr="00F254EC">
        <w:rPr>
          <w:spacing w:val="-4"/>
        </w:rPr>
        <w:t>dei</w:t>
      </w:r>
      <w:r w:rsidRPr="00F254EC">
        <w:rPr>
          <w:spacing w:val="-8"/>
        </w:rPr>
        <w:t xml:space="preserve"> </w:t>
      </w:r>
      <w:r w:rsidRPr="00F254EC">
        <w:rPr>
          <w:spacing w:val="-4"/>
        </w:rPr>
        <w:t>dati</w:t>
      </w:r>
      <w:r w:rsidRPr="00F254EC">
        <w:rPr>
          <w:spacing w:val="-8"/>
        </w:rPr>
        <w:t xml:space="preserve"> </w:t>
      </w:r>
      <w:r w:rsidRPr="00F254EC">
        <w:rPr>
          <w:spacing w:val="-4"/>
        </w:rPr>
        <w:t>a</w:t>
      </w:r>
      <w:r w:rsidRPr="00F254EC">
        <w:rPr>
          <w:spacing w:val="-8"/>
        </w:rPr>
        <w:t xml:space="preserve"> </w:t>
      </w:r>
      <w:r w:rsidRPr="00F254EC">
        <w:rPr>
          <w:spacing w:val="-4"/>
        </w:rPr>
        <w:t>te</w:t>
      </w:r>
      <w:r w:rsidRPr="00F254EC">
        <w:rPr>
          <w:spacing w:val="-7"/>
        </w:rPr>
        <w:t xml:space="preserve"> </w:t>
      </w:r>
      <w:r w:rsidRPr="00F254EC">
        <w:rPr>
          <w:spacing w:val="-4"/>
        </w:rPr>
        <w:t>richiesti</w:t>
      </w:r>
      <w:r w:rsidRPr="00F254EC">
        <w:rPr>
          <w:spacing w:val="-8"/>
        </w:rPr>
        <w:t xml:space="preserve"> </w:t>
      </w:r>
      <w:r w:rsidRPr="00F254EC">
        <w:rPr>
          <w:spacing w:val="-4"/>
        </w:rPr>
        <w:t>devono</w:t>
      </w:r>
      <w:r w:rsidRPr="00F254EC">
        <w:rPr>
          <w:spacing w:val="-9"/>
        </w:rPr>
        <w:t xml:space="preserve"> </w:t>
      </w:r>
      <w:r w:rsidRPr="00F254EC">
        <w:rPr>
          <w:spacing w:val="-4"/>
        </w:rPr>
        <w:t>essere</w:t>
      </w:r>
      <w:r w:rsidRPr="00F254EC">
        <w:rPr>
          <w:spacing w:val="-6"/>
        </w:rPr>
        <w:t xml:space="preserve"> </w:t>
      </w:r>
      <w:r w:rsidRPr="00F254EC">
        <w:rPr>
          <w:spacing w:val="-4"/>
        </w:rPr>
        <w:t>forniti</w:t>
      </w:r>
      <w:r w:rsidRPr="00F254EC">
        <w:rPr>
          <w:spacing w:val="-6"/>
        </w:rPr>
        <w:t xml:space="preserve"> </w:t>
      </w:r>
      <w:r w:rsidRPr="00F254EC">
        <w:rPr>
          <w:spacing w:val="-4"/>
        </w:rPr>
        <w:t>obbligatoriamente</w:t>
      </w:r>
      <w:r w:rsidRPr="00F254EC">
        <w:rPr>
          <w:spacing w:val="-7"/>
        </w:rPr>
        <w:t xml:space="preserve"> </w:t>
      </w:r>
      <w:r w:rsidRPr="00F254EC">
        <w:rPr>
          <w:spacing w:val="-4"/>
        </w:rPr>
        <w:t>in</w:t>
      </w:r>
      <w:r w:rsidRPr="00F254EC">
        <w:rPr>
          <w:spacing w:val="-9"/>
        </w:rPr>
        <w:t xml:space="preserve"> </w:t>
      </w:r>
      <w:r w:rsidRPr="00F254EC">
        <w:rPr>
          <w:spacing w:val="-4"/>
        </w:rPr>
        <w:t>quanto</w:t>
      </w:r>
      <w:r w:rsidRPr="00F254EC">
        <w:rPr>
          <w:spacing w:val="-8"/>
        </w:rPr>
        <w:t xml:space="preserve"> </w:t>
      </w:r>
      <w:r w:rsidRPr="00F254EC">
        <w:rPr>
          <w:spacing w:val="-4"/>
        </w:rPr>
        <w:t>necessari</w:t>
      </w:r>
      <w:r w:rsidRPr="00F254EC">
        <w:rPr>
          <w:spacing w:val="-8"/>
        </w:rPr>
        <w:t xml:space="preserve"> </w:t>
      </w:r>
      <w:r w:rsidRPr="00F254EC">
        <w:rPr>
          <w:spacing w:val="-4"/>
        </w:rPr>
        <w:t>per</w:t>
      </w:r>
      <w:r w:rsidRPr="00F254EC">
        <w:rPr>
          <w:spacing w:val="-7"/>
        </w:rPr>
        <w:t xml:space="preserve"> </w:t>
      </w:r>
      <w:r w:rsidRPr="00F254EC">
        <w:rPr>
          <w:spacing w:val="-4"/>
        </w:rPr>
        <w:t>l’erogazione</w:t>
      </w:r>
      <w:r w:rsidRPr="00F254EC">
        <w:rPr>
          <w:spacing w:val="-7"/>
        </w:rPr>
        <w:t xml:space="preserve"> </w:t>
      </w:r>
      <w:r w:rsidRPr="00F254EC">
        <w:rPr>
          <w:spacing w:val="-4"/>
        </w:rPr>
        <w:t>del</w:t>
      </w:r>
      <w:r w:rsidRPr="00F254EC">
        <w:rPr>
          <w:spacing w:val="-8"/>
        </w:rPr>
        <w:t xml:space="preserve"> </w:t>
      </w:r>
      <w:r w:rsidRPr="00F254EC">
        <w:rPr>
          <w:spacing w:val="-4"/>
        </w:rPr>
        <w:t>relativo servizio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richiesto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e,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comunque,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per il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raggiungimento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delle finalità istituzionali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assegnate dalla legge.</w:t>
      </w:r>
      <w:r w:rsidRPr="00F254EC">
        <w:rPr>
          <w:spacing w:val="40"/>
        </w:rPr>
        <w:t xml:space="preserve"> </w:t>
      </w:r>
      <w:r w:rsidRPr="00F254EC">
        <w:rPr>
          <w:spacing w:val="-4"/>
        </w:rPr>
        <w:t>Il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rifiuto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di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fornire i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 xml:space="preserve">dati </w:t>
      </w:r>
      <w:r w:rsidRPr="00F254EC">
        <w:rPr>
          <w:spacing w:val="-2"/>
        </w:rPr>
        <w:lastRenderedPageBreak/>
        <w:t>obbligatori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comporta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per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l’Ente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l’impossibilità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di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eseguire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le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prestazioni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e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compiti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per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quali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tali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dati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sono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necessari.</w:t>
      </w:r>
    </w:p>
    <w:p w14:paraId="47DF6162" w14:textId="77777777" w:rsidR="00C84FB5" w:rsidRPr="00F254EC" w:rsidRDefault="00BC4C1C" w:rsidP="00BC4C1C">
      <w:pPr>
        <w:pStyle w:val="Corpotesto"/>
        <w:spacing w:before="119" w:after="600" w:line="350" w:lineRule="auto"/>
        <w:ind w:left="142" w:right="136"/>
        <w:jc w:val="both"/>
      </w:pPr>
      <w:r w:rsidRPr="00F254EC">
        <w:rPr>
          <w:noProof/>
        </w:rPr>
        <w:drawing>
          <wp:anchor distT="0" distB="0" distL="0" distR="0" simplePos="0" relativeHeight="15728640" behindDoc="0" locked="0" layoutInCell="1" allowOverlap="1" wp14:anchorId="51A047ED" wp14:editId="0CF437A0">
            <wp:simplePos x="0" y="0"/>
            <wp:positionH relativeFrom="page">
              <wp:posOffset>731520</wp:posOffset>
            </wp:positionH>
            <wp:positionV relativeFrom="paragraph">
              <wp:posOffset>699770</wp:posOffset>
            </wp:positionV>
            <wp:extent cx="435864" cy="347471"/>
            <wp:effectExtent l="0" t="0" r="0" b="0"/>
            <wp:wrapNone/>
            <wp:docPr id="5" name="Image 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864" cy="3474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64F39" w:rsidRPr="00F254EC">
        <w:t>Il conferimento di eventuali dati espressamente indicati come facoltativi richiede il tuo consenso esplicito, che potrai comunque</w:t>
      </w:r>
      <w:r w:rsidR="00164F39" w:rsidRPr="00F254EC">
        <w:rPr>
          <w:spacing w:val="-2"/>
        </w:rPr>
        <w:t xml:space="preserve"> </w:t>
      </w:r>
      <w:r w:rsidR="00164F39" w:rsidRPr="00F254EC">
        <w:t>revocare</w:t>
      </w:r>
      <w:r w:rsidR="00164F39" w:rsidRPr="00F254EC">
        <w:rPr>
          <w:spacing w:val="-2"/>
        </w:rPr>
        <w:t xml:space="preserve"> </w:t>
      </w:r>
      <w:r w:rsidR="00164F39" w:rsidRPr="00F254EC">
        <w:t>in</w:t>
      </w:r>
      <w:r w:rsidR="00164F39" w:rsidRPr="00F254EC">
        <w:rPr>
          <w:spacing w:val="-4"/>
        </w:rPr>
        <w:t xml:space="preserve"> </w:t>
      </w:r>
      <w:r w:rsidR="00164F39" w:rsidRPr="00F254EC">
        <w:t>qualsiasi</w:t>
      </w:r>
      <w:r w:rsidR="00164F39" w:rsidRPr="00F254EC">
        <w:rPr>
          <w:spacing w:val="-3"/>
        </w:rPr>
        <w:t xml:space="preserve"> </w:t>
      </w:r>
      <w:r w:rsidR="00164F39" w:rsidRPr="00F254EC">
        <w:t>momento,</w:t>
      </w:r>
      <w:r w:rsidR="00164F39" w:rsidRPr="00F254EC">
        <w:rPr>
          <w:spacing w:val="-1"/>
        </w:rPr>
        <w:t xml:space="preserve"> </w:t>
      </w:r>
      <w:r w:rsidR="00164F39" w:rsidRPr="00F254EC">
        <w:t>opponendoti</w:t>
      </w:r>
      <w:r w:rsidR="00164F39" w:rsidRPr="00F254EC">
        <w:rPr>
          <w:spacing w:val="-3"/>
        </w:rPr>
        <w:t xml:space="preserve"> </w:t>
      </w:r>
      <w:r w:rsidR="00164F39" w:rsidRPr="00F254EC">
        <w:t>in</w:t>
      </w:r>
      <w:r w:rsidR="00164F39" w:rsidRPr="00F254EC">
        <w:rPr>
          <w:spacing w:val="-4"/>
        </w:rPr>
        <w:t xml:space="preserve"> </w:t>
      </w:r>
      <w:r w:rsidR="00164F39" w:rsidRPr="00F254EC">
        <w:t>tutto</w:t>
      </w:r>
      <w:r w:rsidR="00164F39" w:rsidRPr="00F254EC">
        <w:rPr>
          <w:spacing w:val="-4"/>
        </w:rPr>
        <w:t xml:space="preserve"> </w:t>
      </w:r>
      <w:r w:rsidR="00164F39" w:rsidRPr="00F254EC">
        <w:t>o</w:t>
      </w:r>
      <w:r w:rsidR="00164F39" w:rsidRPr="00F254EC">
        <w:rPr>
          <w:spacing w:val="-4"/>
        </w:rPr>
        <w:t xml:space="preserve"> </w:t>
      </w:r>
      <w:r w:rsidR="00164F39" w:rsidRPr="00F254EC">
        <w:t>in</w:t>
      </w:r>
      <w:r w:rsidR="00164F39" w:rsidRPr="00F254EC">
        <w:rPr>
          <w:spacing w:val="-1"/>
        </w:rPr>
        <w:t xml:space="preserve"> </w:t>
      </w:r>
      <w:r w:rsidR="00164F39" w:rsidRPr="00F254EC">
        <w:t>parte</w:t>
      </w:r>
      <w:r w:rsidR="00164F39" w:rsidRPr="00F254EC">
        <w:rPr>
          <w:spacing w:val="-2"/>
        </w:rPr>
        <w:t xml:space="preserve"> </w:t>
      </w:r>
      <w:r w:rsidR="00164F39" w:rsidRPr="00F254EC">
        <w:t>al</w:t>
      </w:r>
      <w:r w:rsidR="00164F39" w:rsidRPr="00F254EC">
        <w:rPr>
          <w:spacing w:val="-3"/>
        </w:rPr>
        <w:t xml:space="preserve"> </w:t>
      </w:r>
      <w:r w:rsidR="00164F39" w:rsidRPr="00F254EC">
        <w:t>trattamento.</w:t>
      </w:r>
    </w:p>
    <w:p w14:paraId="5FA7B9DA" w14:textId="77777777" w:rsidR="00C84FB5" w:rsidRPr="00F254EC" w:rsidRDefault="00164F39" w:rsidP="000F5347">
      <w:pPr>
        <w:pStyle w:val="Titolo1"/>
        <w:ind w:left="851"/>
      </w:pPr>
      <w:r w:rsidRPr="00F254EC">
        <w:t>CHI</w:t>
      </w:r>
      <w:r w:rsidRPr="00F254EC">
        <w:rPr>
          <w:b w:val="0"/>
          <w:spacing w:val="-3"/>
        </w:rPr>
        <w:t xml:space="preserve"> </w:t>
      </w:r>
      <w:r w:rsidRPr="00F254EC">
        <w:t>TRATTA</w:t>
      </w:r>
      <w:r w:rsidRPr="00F254EC">
        <w:rPr>
          <w:b w:val="0"/>
          <w:spacing w:val="-3"/>
        </w:rPr>
        <w:t xml:space="preserve"> </w:t>
      </w:r>
      <w:r w:rsidRPr="00F254EC">
        <w:t>I</w:t>
      </w:r>
      <w:r w:rsidRPr="00F254EC">
        <w:rPr>
          <w:b w:val="0"/>
          <w:spacing w:val="-2"/>
        </w:rPr>
        <w:t xml:space="preserve"> </w:t>
      </w:r>
      <w:r w:rsidRPr="00F254EC">
        <w:t>TUOI</w:t>
      </w:r>
      <w:r w:rsidRPr="00F254EC">
        <w:rPr>
          <w:b w:val="0"/>
          <w:spacing w:val="-2"/>
        </w:rPr>
        <w:t xml:space="preserve"> </w:t>
      </w:r>
      <w:r w:rsidRPr="00F254EC">
        <w:rPr>
          <w:spacing w:val="-4"/>
        </w:rPr>
        <w:t>DATI</w:t>
      </w:r>
    </w:p>
    <w:p w14:paraId="4091C473" w14:textId="77777777" w:rsidR="00C84FB5" w:rsidRPr="00F254EC" w:rsidRDefault="00164F39" w:rsidP="00BC4C1C">
      <w:pPr>
        <w:pStyle w:val="Corpotesto"/>
        <w:spacing w:before="240"/>
        <w:ind w:left="142"/>
      </w:pPr>
      <w:r w:rsidRPr="00F254EC">
        <w:rPr>
          <w:spacing w:val="-4"/>
        </w:rPr>
        <w:t>I</w:t>
      </w:r>
      <w:r w:rsidRPr="00F254EC">
        <w:rPr>
          <w:spacing w:val="-3"/>
        </w:rPr>
        <w:t xml:space="preserve"> </w:t>
      </w:r>
      <w:r w:rsidRPr="00F254EC">
        <w:rPr>
          <w:spacing w:val="-4"/>
        </w:rPr>
        <w:t>tuoi</w:t>
      </w:r>
      <w:r w:rsidRPr="00F254EC">
        <w:rPr>
          <w:spacing w:val="-2"/>
        </w:rPr>
        <w:t xml:space="preserve"> </w:t>
      </w:r>
      <w:r w:rsidRPr="00F254EC">
        <w:rPr>
          <w:spacing w:val="-4"/>
        </w:rPr>
        <w:t>dati</w:t>
      </w:r>
      <w:r w:rsidRPr="00F254EC">
        <w:rPr>
          <w:spacing w:val="-1"/>
        </w:rPr>
        <w:t xml:space="preserve"> </w:t>
      </w:r>
      <w:r w:rsidRPr="00F254EC">
        <w:rPr>
          <w:spacing w:val="-4"/>
        </w:rPr>
        <w:t>potranno</w:t>
      </w:r>
      <w:r w:rsidRPr="00F254EC">
        <w:rPr>
          <w:spacing w:val="-3"/>
        </w:rPr>
        <w:t xml:space="preserve"> </w:t>
      </w:r>
      <w:r w:rsidRPr="00F254EC">
        <w:rPr>
          <w:spacing w:val="-4"/>
        </w:rPr>
        <w:t>essere</w:t>
      </w:r>
      <w:r w:rsidRPr="00F254EC">
        <w:t xml:space="preserve"> </w:t>
      </w:r>
      <w:r w:rsidRPr="00F254EC">
        <w:rPr>
          <w:spacing w:val="-4"/>
        </w:rPr>
        <w:t>resi accessibili</w:t>
      </w:r>
      <w:r w:rsidRPr="00F254EC">
        <w:rPr>
          <w:spacing w:val="-2"/>
        </w:rPr>
        <w:t xml:space="preserve"> </w:t>
      </w:r>
      <w:r w:rsidRPr="00F254EC">
        <w:rPr>
          <w:spacing w:val="-4"/>
        </w:rPr>
        <w:t>per</w:t>
      </w:r>
      <w:r w:rsidRPr="00F254EC">
        <w:t xml:space="preserve"> </w:t>
      </w:r>
      <w:r w:rsidRPr="00F254EC">
        <w:rPr>
          <w:spacing w:val="-4"/>
        </w:rPr>
        <w:t>le</w:t>
      </w:r>
      <w:r w:rsidRPr="00F254EC">
        <w:rPr>
          <w:spacing w:val="-1"/>
        </w:rPr>
        <w:t xml:space="preserve"> </w:t>
      </w:r>
      <w:r w:rsidRPr="00F254EC">
        <w:rPr>
          <w:spacing w:val="-4"/>
        </w:rPr>
        <w:t>finalità</w:t>
      </w:r>
      <w:r w:rsidRPr="00F254EC">
        <w:t xml:space="preserve"> </w:t>
      </w:r>
      <w:r w:rsidRPr="00F254EC">
        <w:rPr>
          <w:spacing w:val="-4"/>
        </w:rPr>
        <w:t>a</w:t>
      </w:r>
      <w:r w:rsidRPr="00F254EC">
        <w:rPr>
          <w:spacing w:val="-1"/>
        </w:rPr>
        <w:t xml:space="preserve"> </w:t>
      </w:r>
      <w:r w:rsidRPr="00F254EC">
        <w:rPr>
          <w:spacing w:val="-4"/>
        </w:rPr>
        <w:t>te</w:t>
      </w:r>
      <w:r w:rsidRPr="00F254EC">
        <w:rPr>
          <w:spacing w:val="-1"/>
        </w:rPr>
        <w:t xml:space="preserve"> </w:t>
      </w:r>
      <w:r w:rsidRPr="00F254EC">
        <w:rPr>
          <w:spacing w:val="-4"/>
        </w:rPr>
        <w:t>comunicate</w:t>
      </w:r>
      <w:r w:rsidRPr="00F254EC">
        <w:t xml:space="preserve"> </w:t>
      </w:r>
      <w:r w:rsidRPr="00F254EC">
        <w:rPr>
          <w:spacing w:val="-5"/>
        </w:rPr>
        <w:t>a:</w:t>
      </w:r>
    </w:p>
    <w:p w14:paraId="332A4AF7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60"/>
        </w:tabs>
        <w:spacing w:before="115" w:line="352" w:lineRule="auto"/>
        <w:ind w:right="137"/>
        <w:rPr>
          <w:sz w:val="20"/>
        </w:rPr>
      </w:pPr>
      <w:r w:rsidRPr="00F254EC">
        <w:rPr>
          <w:sz w:val="20"/>
        </w:rPr>
        <w:t>dipendenti</w:t>
      </w:r>
      <w:r w:rsidRPr="00F254EC">
        <w:rPr>
          <w:spacing w:val="11"/>
          <w:sz w:val="20"/>
        </w:rPr>
        <w:t xml:space="preserve"> </w:t>
      </w:r>
      <w:r w:rsidRPr="00F254EC">
        <w:rPr>
          <w:sz w:val="20"/>
        </w:rPr>
        <w:t>e/o</w:t>
      </w:r>
      <w:r w:rsidRPr="00F254EC">
        <w:rPr>
          <w:spacing w:val="10"/>
          <w:sz w:val="20"/>
        </w:rPr>
        <w:t xml:space="preserve"> </w:t>
      </w:r>
      <w:r w:rsidRPr="00F254EC">
        <w:rPr>
          <w:sz w:val="20"/>
        </w:rPr>
        <w:t>collaboratori</w:t>
      </w:r>
      <w:r w:rsidRPr="00F254EC">
        <w:rPr>
          <w:spacing w:val="11"/>
          <w:sz w:val="20"/>
        </w:rPr>
        <w:t xml:space="preserve"> </w:t>
      </w:r>
      <w:r w:rsidRPr="00F254EC">
        <w:rPr>
          <w:sz w:val="20"/>
        </w:rPr>
        <w:t>del</w:t>
      </w:r>
      <w:r w:rsidRPr="00F254EC">
        <w:rPr>
          <w:spacing w:val="11"/>
          <w:sz w:val="20"/>
        </w:rPr>
        <w:t xml:space="preserve"> </w:t>
      </w:r>
      <w:r w:rsidRPr="00F254EC">
        <w:rPr>
          <w:sz w:val="20"/>
        </w:rPr>
        <w:t>Titolare,</w:t>
      </w:r>
      <w:r w:rsidRPr="00F254EC">
        <w:rPr>
          <w:spacing w:val="10"/>
          <w:sz w:val="20"/>
        </w:rPr>
        <w:t xml:space="preserve"> </w:t>
      </w:r>
      <w:r w:rsidRPr="00F254EC">
        <w:rPr>
          <w:sz w:val="20"/>
        </w:rPr>
        <w:t>nella</w:t>
      </w:r>
      <w:r w:rsidRPr="00F254EC">
        <w:rPr>
          <w:spacing w:val="11"/>
          <w:sz w:val="20"/>
        </w:rPr>
        <w:t xml:space="preserve"> </w:t>
      </w:r>
      <w:r w:rsidRPr="00F254EC">
        <w:rPr>
          <w:sz w:val="20"/>
        </w:rPr>
        <w:t>loro</w:t>
      </w:r>
      <w:r w:rsidRPr="00F254EC">
        <w:rPr>
          <w:spacing w:val="10"/>
          <w:sz w:val="20"/>
        </w:rPr>
        <w:t xml:space="preserve"> </w:t>
      </w:r>
      <w:r w:rsidRPr="00F254EC">
        <w:rPr>
          <w:sz w:val="20"/>
        </w:rPr>
        <w:t>qualità</w:t>
      </w:r>
      <w:r w:rsidRPr="00F254EC">
        <w:rPr>
          <w:spacing w:val="13"/>
          <w:sz w:val="20"/>
        </w:rPr>
        <w:t xml:space="preserve"> </w:t>
      </w:r>
      <w:r w:rsidRPr="00F254EC">
        <w:rPr>
          <w:sz w:val="20"/>
        </w:rPr>
        <w:t>di</w:t>
      </w:r>
      <w:r w:rsidRPr="00F254EC">
        <w:rPr>
          <w:spacing w:val="11"/>
          <w:sz w:val="20"/>
        </w:rPr>
        <w:t xml:space="preserve"> </w:t>
      </w:r>
      <w:r w:rsidRPr="00F254EC">
        <w:rPr>
          <w:sz w:val="20"/>
        </w:rPr>
        <w:t>autorizzati</w:t>
      </w:r>
      <w:r w:rsidRPr="00F254EC">
        <w:rPr>
          <w:spacing w:val="11"/>
          <w:sz w:val="20"/>
        </w:rPr>
        <w:t xml:space="preserve"> </w:t>
      </w:r>
      <w:r w:rsidRPr="00F254EC">
        <w:rPr>
          <w:sz w:val="20"/>
        </w:rPr>
        <w:t>del</w:t>
      </w:r>
      <w:r w:rsidRPr="00F254EC">
        <w:rPr>
          <w:spacing w:val="11"/>
          <w:sz w:val="20"/>
        </w:rPr>
        <w:t xml:space="preserve"> </w:t>
      </w:r>
      <w:r w:rsidRPr="00F254EC">
        <w:rPr>
          <w:sz w:val="20"/>
        </w:rPr>
        <w:t>trattamento</w:t>
      </w:r>
      <w:r w:rsidRPr="00F254EC">
        <w:rPr>
          <w:spacing w:val="11"/>
          <w:sz w:val="20"/>
        </w:rPr>
        <w:t xml:space="preserve"> </w:t>
      </w:r>
      <w:r w:rsidRPr="00F254EC">
        <w:rPr>
          <w:sz w:val="20"/>
        </w:rPr>
        <w:t>e/o</w:t>
      </w:r>
      <w:r w:rsidRPr="00F254EC">
        <w:rPr>
          <w:spacing w:val="10"/>
          <w:sz w:val="20"/>
        </w:rPr>
        <w:t xml:space="preserve"> </w:t>
      </w:r>
      <w:r w:rsidRPr="00F254EC">
        <w:rPr>
          <w:sz w:val="20"/>
        </w:rPr>
        <w:t>amministratori</w:t>
      </w:r>
      <w:r w:rsidRPr="00F254EC">
        <w:rPr>
          <w:spacing w:val="11"/>
          <w:sz w:val="20"/>
        </w:rPr>
        <w:t xml:space="preserve"> </w:t>
      </w:r>
      <w:r w:rsidRPr="00F254EC">
        <w:rPr>
          <w:sz w:val="20"/>
        </w:rPr>
        <w:t xml:space="preserve">di </w:t>
      </w:r>
      <w:r w:rsidRPr="00F254EC">
        <w:rPr>
          <w:spacing w:val="-2"/>
          <w:sz w:val="20"/>
        </w:rPr>
        <w:t>sistema;</w:t>
      </w:r>
    </w:p>
    <w:p w14:paraId="788AC1BD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60"/>
        </w:tabs>
        <w:spacing w:line="352" w:lineRule="auto"/>
        <w:ind w:right="138"/>
        <w:rPr>
          <w:sz w:val="20"/>
        </w:rPr>
      </w:pPr>
      <w:r w:rsidRPr="00F254EC">
        <w:rPr>
          <w:spacing w:val="-4"/>
          <w:sz w:val="20"/>
        </w:rPr>
        <w:t xml:space="preserve">pubbliche amministrazioni e soggetti terzi (liberi professionisti, società) cui è stata affidata la fornitura di servizi per </w:t>
      </w:r>
      <w:r w:rsidRPr="00F254EC">
        <w:rPr>
          <w:sz w:val="20"/>
        </w:rPr>
        <w:t>conto</w:t>
      </w:r>
      <w:r w:rsidRPr="00F254EC">
        <w:rPr>
          <w:spacing w:val="-8"/>
          <w:sz w:val="20"/>
        </w:rPr>
        <w:t xml:space="preserve"> </w:t>
      </w:r>
      <w:r w:rsidRPr="00F254EC">
        <w:rPr>
          <w:sz w:val="20"/>
        </w:rPr>
        <w:t>del</w:t>
      </w:r>
      <w:r w:rsidRPr="00F254EC">
        <w:rPr>
          <w:spacing w:val="-7"/>
          <w:sz w:val="20"/>
        </w:rPr>
        <w:t xml:space="preserve"> </w:t>
      </w:r>
      <w:r w:rsidRPr="00F254EC">
        <w:rPr>
          <w:sz w:val="20"/>
        </w:rPr>
        <w:t>Titolare,</w:t>
      </w:r>
      <w:r w:rsidRPr="00F254EC">
        <w:rPr>
          <w:spacing w:val="-7"/>
          <w:sz w:val="20"/>
        </w:rPr>
        <w:t xml:space="preserve"> </w:t>
      </w:r>
      <w:r w:rsidRPr="00F254EC">
        <w:rPr>
          <w:sz w:val="20"/>
        </w:rPr>
        <w:t>nella</w:t>
      </w:r>
      <w:r w:rsidRPr="00F254EC">
        <w:rPr>
          <w:spacing w:val="-6"/>
          <w:sz w:val="20"/>
        </w:rPr>
        <w:t xml:space="preserve"> </w:t>
      </w:r>
      <w:r w:rsidRPr="00F254EC">
        <w:rPr>
          <w:sz w:val="20"/>
        </w:rPr>
        <w:t>loro</w:t>
      </w:r>
      <w:r w:rsidRPr="00F254EC">
        <w:rPr>
          <w:spacing w:val="-8"/>
          <w:sz w:val="20"/>
        </w:rPr>
        <w:t xml:space="preserve"> </w:t>
      </w:r>
      <w:r w:rsidRPr="00F254EC">
        <w:rPr>
          <w:sz w:val="20"/>
        </w:rPr>
        <w:t>qualità</w:t>
      </w:r>
      <w:r w:rsidRPr="00F254EC">
        <w:rPr>
          <w:spacing w:val="-6"/>
          <w:sz w:val="20"/>
        </w:rPr>
        <w:t xml:space="preserve"> </w:t>
      </w:r>
      <w:r w:rsidRPr="00F254EC">
        <w:rPr>
          <w:sz w:val="20"/>
        </w:rPr>
        <w:t>di</w:t>
      </w:r>
      <w:r w:rsidRPr="00F254EC">
        <w:rPr>
          <w:spacing w:val="-7"/>
          <w:sz w:val="20"/>
        </w:rPr>
        <w:t xml:space="preserve"> </w:t>
      </w:r>
      <w:r w:rsidRPr="00F254EC">
        <w:rPr>
          <w:sz w:val="20"/>
        </w:rPr>
        <w:t>responsabili</w:t>
      </w:r>
      <w:r w:rsidRPr="00F254EC">
        <w:rPr>
          <w:spacing w:val="-7"/>
          <w:sz w:val="20"/>
        </w:rPr>
        <w:t xml:space="preserve"> </w:t>
      </w:r>
      <w:r w:rsidRPr="00F254EC">
        <w:rPr>
          <w:sz w:val="20"/>
        </w:rPr>
        <w:t>del</w:t>
      </w:r>
      <w:r w:rsidRPr="00F254EC">
        <w:rPr>
          <w:spacing w:val="-7"/>
          <w:sz w:val="20"/>
        </w:rPr>
        <w:t xml:space="preserve"> </w:t>
      </w:r>
      <w:r w:rsidRPr="00F254EC">
        <w:rPr>
          <w:sz w:val="20"/>
        </w:rPr>
        <w:t>trattamento.</w:t>
      </w:r>
    </w:p>
    <w:p w14:paraId="7E3771F5" w14:textId="77777777" w:rsidR="00C84FB5" w:rsidRPr="00F254EC" w:rsidRDefault="00164F39" w:rsidP="00010037">
      <w:pPr>
        <w:pStyle w:val="Corpotesto"/>
        <w:spacing w:line="352" w:lineRule="auto"/>
        <w:ind w:left="140" w:right="132"/>
        <w:jc w:val="both"/>
      </w:pPr>
      <w:r w:rsidRPr="00F254EC">
        <w:t xml:space="preserve">I tuoi dati possono essere comunicati o resi disponibili, senza necessità del tuo consenso, a organi di controllo, forze </w:t>
      </w:r>
      <w:r w:rsidRPr="00F254EC">
        <w:rPr>
          <w:spacing w:val="-2"/>
        </w:rPr>
        <w:t>dell’ordine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o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magistratura,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altre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pubbliche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amministrazioni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nei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casi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previsti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dalla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legge</w:t>
      </w:r>
      <w:r w:rsidRPr="00F254EC">
        <w:rPr>
          <w:spacing w:val="-9"/>
        </w:rPr>
        <w:t xml:space="preserve"> </w:t>
      </w:r>
      <w:r w:rsidRPr="00F254EC">
        <w:rPr>
          <w:spacing w:val="-2"/>
        </w:rPr>
        <w:t>per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finalità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istituzionali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e</w:t>
      </w:r>
      <w:r w:rsidRPr="00F254EC">
        <w:rPr>
          <w:spacing w:val="-9"/>
        </w:rPr>
        <w:t xml:space="preserve"> </w:t>
      </w:r>
      <w:r w:rsidRPr="00F254EC">
        <w:rPr>
          <w:spacing w:val="-2"/>
        </w:rPr>
        <w:t>in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qualità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di autonomi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titolari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del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trattamento.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I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tuoi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dati</w:t>
      </w:r>
      <w:r w:rsidRPr="00F254EC">
        <w:rPr>
          <w:spacing w:val="-4"/>
        </w:rPr>
        <w:t xml:space="preserve"> </w:t>
      </w:r>
      <w:r w:rsidRPr="00F254EC">
        <w:rPr>
          <w:spacing w:val="-2"/>
        </w:rPr>
        <w:t>possono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essere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trattati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da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organismi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di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audit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e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di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controllo</w:t>
      </w:r>
      <w:r w:rsidRPr="00F254EC">
        <w:rPr>
          <w:spacing w:val="-4"/>
        </w:rPr>
        <w:t xml:space="preserve"> </w:t>
      </w:r>
      <w:r w:rsidRPr="00F254EC">
        <w:rPr>
          <w:spacing w:val="-2"/>
        </w:rPr>
        <w:t>dell’Unione</w:t>
      </w:r>
      <w:r w:rsidRPr="00F254EC">
        <w:rPr>
          <w:spacing w:val="-4"/>
        </w:rPr>
        <w:t xml:space="preserve"> </w:t>
      </w:r>
      <w:r w:rsidRPr="00F254EC">
        <w:rPr>
          <w:spacing w:val="-2"/>
        </w:rPr>
        <w:t>Europea, nazionali</w:t>
      </w:r>
      <w:r w:rsidRPr="00F254EC">
        <w:rPr>
          <w:spacing w:val="-3"/>
        </w:rPr>
        <w:t xml:space="preserve"> </w:t>
      </w:r>
      <w:r w:rsidRPr="00F254EC">
        <w:rPr>
          <w:spacing w:val="-2"/>
        </w:rPr>
        <w:t>e regionali</w:t>
      </w:r>
      <w:r w:rsidRPr="00F254EC">
        <w:rPr>
          <w:spacing w:val="-3"/>
        </w:rPr>
        <w:t xml:space="preserve"> </w:t>
      </w:r>
      <w:r w:rsidRPr="00F254EC">
        <w:rPr>
          <w:spacing w:val="-2"/>
        </w:rPr>
        <w:t>nei</w:t>
      </w:r>
      <w:r w:rsidRPr="00F254EC">
        <w:rPr>
          <w:spacing w:val="-3"/>
        </w:rPr>
        <w:t xml:space="preserve"> </w:t>
      </w:r>
      <w:r w:rsidRPr="00F254EC">
        <w:rPr>
          <w:spacing w:val="-2"/>
        </w:rPr>
        <w:t>casi</w:t>
      </w:r>
      <w:r w:rsidRPr="00F254EC">
        <w:rPr>
          <w:spacing w:val="-3"/>
        </w:rPr>
        <w:t xml:space="preserve"> </w:t>
      </w:r>
      <w:r w:rsidRPr="00F254EC">
        <w:rPr>
          <w:spacing w:val="-2"/>
        </w:rPr>
        <w:t>previsti</w:t>
      </w:r>
      <w:r w:rsidRPr="00F254EC">
        <w:rPr>
          <w:spacing w:val="-3"/>
        </w:rPr>
        <w:t xml:space="preserve"> </w:t>
      </w:r>
      <w:r w:rsidRPr="00F254EC">
        <w:rPr>
          <w:spacing w:val="-2"/>
        </w:rPr>
        <w:t>dalla normativa vigente.</w:t>
      </w:r>
    </w:p>
    <w:p w14:paraId="301BBF69" w14:textId="77777777" w:rsidR="00C84FB5" w:rsidRPr="00F254EC" w:rsidRDefault="00164F39" w:rsidP="0008517C">
      <w:pPr>
        <w:pStyle w:val="Corpotesto"/>
        <w:spacing w:before="119" w:after="360"/>
        <w:ind w:left="142"/>
        <w:jc w:val="both"/>
      </w:pPr>
      <w:r w:rsidRPr="00F254EC">
        <w:rPr>
          <w:spacing w:val="-4"/>
        </w:rPr>
        <w:t>Alcuni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dati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personali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sono</w:t>
      </w:r>
      <w:r w:rsidRPr="00F254EC">
        <w:rPr>
          <w:spacing w:val="-6"/>
        </w:rPr>
        <w:t xml:space="preserve"> </w:t>
      </w:r>
      <w:r w:rsidRPr="00F254EC">
        <w:rPr>
          <w:spacing w:val="-4"/>
        </w:rPr>
        <w:t>resi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pubblici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nei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casi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previsti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dalla legge per finalità di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trasparenza o</w:t>
      </w:r>
      <w:r w:rsidRPr="00F254EC">
        <w:rPr>
          <w:spacing w:val="-3"/>
        </w:rPr>
        <w:t xml:space="preserve"> </w:t>
      </w:r>
      <w:r w:rsidRPr="00F254EC">
        <w:rPr>
          <w:spacing w:val="-4"/>
        </w:rPr>
        <w:t>di</w:t>
      </w:r>
      <w:r w:rsidRPr="00F254EC">
        <w:rPr>
          <w:spacing w:val="-5"/>
        </w:rPr>
        <w:t xml:space="preserve"> </w:t>
      </w:r>
      <w:r w:rsidRPr="00F254EC">
        <w:rPr>
          <w:spacing w:val="-4"/>
        </w:rPr>
        <w:t>pubblicità legale.</w:t>
      </w:r>
    </w:p>
    <w:p w14:paraId="338AFF47" w14:textId="77777777" w:rsidR="00C84FB5" w:rsidRPr="00F254EC" w:rsidRDefault="00164F39">
      <w:pPr>
        <w:pStyle w:val="Titolo1"/>
      </w:pPr>
      <w:r w:rsidRPr="00F254EC">
        <w:rPr>
          <w:b w:val="0"/>
          <w:noProof/>
        </w:rPr>
        <w:drawing>
          <wp:inline distT="0" distB="0" distL="0" distR="0" wp14:anchorId="1006B784" wp14:editId="6CBAF3E1">
            <wp:extent cx="326107" cy="329183"/>
            <wp:effectExtent l="0" t="0" r="0" b="0"/>
            <wp:docPr id="6" name="Image 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107" cy="3291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54EC">
        <w:rPr>
          <w:b w:val="0"/>
          <w:spacing w:val="-3"/>
        </w:rPr>
        <w:t xml:space="preserve"> </w:t>
      </w:r>
      <w:r w:rsidRPr="00F254EC">
        <w:t>COME</w:t>
      </w:r>
      <w:r w:rsidRPr="00F254EC">
        <w:rPr>
          <w:b w:val="0"/>
          <w:spacing w:val="-3"/>
        </w:rPr>
        <w:t xml:space="preserve"> </w:t>
      </w:r>
      <w:r w:rsidRPr="00F254EC">
        <w:t>TRATTIAMO</w:t>
      </w:r>
      <w:r w:rsidRPr="00F254EC">
        <w:rPr>
          <w:b w:val="0"/>
          <w:spacing w:val="-2"/>
        </w:rPr>
        <w:t xml:space="preserve"> </w:t>
      </w:r>
      <w:r w:rsidRPr="00F254EC">
        <w:t>I</w:t>
      </w:r>
      <w:r w:rsidRPr="00F254EC">
        <w:rPr>
          <w:b w:val="0"/>
          <w:spacing w:val="-3"/>
        </w:rPr>
        <w:t xml:space="preserve"> </w:t>
      </w:r>
      <w:r w:rsidRPr="00F254EC">
        <w:t>TUOI</w:t>
      </w:r>
      <w:r w:rsidRPr="00F254EC">
        <w:rPr>
          <w:b w:val="0"/>
          <w:spacing w:val="-3"/>
        </w:rPr>
        <w:t xml:space="preserve"> </w:t>
      </w:r>
      <w:r w:rsidRPr="00F254EC">
        <w:t>DATI</w:t>
      </w:r>
      <w:r w:rsidRPr="00F254EC">
        <w:rPr>
          <w:b w:val="0"/>
          <w:spacing w:val="-3"/>
        </w:rPr>
        <w:t xml:space="preserve"> </w:t>
      </w:r>
      <w:r w:rsidRPr="00F254EC">
        <w:t>E</w:t>
      </w:r>
      <w:r w:rsidRPr="00F254EC">
        <w:rPr>
          <w:b w:val="0"/>
          <w:spacing w:val="-3"/>
        </w:rPr>
        <w:t xml:space="preserve"> </w:t>
      </w:r>
      <w:r w:rsidRPr="00F254EC">
        <w:t>LI</w:t>
      </w:r>
      <w:r w:rsidRPr="00F254EC">
        <w:rPr>
          <w:b w:val="0"/>
          <w:spacing w:val="-3"/>
        </w:rPr>
        <w:t xml:space="preserve"> </w:t>
      </w:r>
      <w:r w:rsidRPr="00F254EC">
        <w:t>CONSERVIAMO</w:t>
      </w:r>
    </w:p>
    <w:p w14:paraId="7670225A" w14:textId="77777777" w:rsidR="00C84FB5" w:rsidRPr="00F254EC" w:rsidRDefault="00164F39" w:rsidP="0008517C">
      <w:pPr>
        <w:pStyle w:val="Corpotesto"/>
        <w:spacing w:before="240" w:line="353" w:lineRule="auto"/>
        <w:ind w:left="142" w:right="136"/>
        <w:jc w:val="both"/>
      </w:pPr>
      <w:r w:rsidRPr="00F254EC">
        <w:rPr>
          <w:spacing w:val="-2"/>
        </w:rPr>
        <w:t>Il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trattamento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dei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tuoi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dati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personali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è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realizzato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con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modalità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elettroniche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e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cartacee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per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mezzo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delle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operazioni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di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raccolta, registrazione, organizzazione, conservazione, consultazione, elaborazione, modificazione, selezione, estrazione, raffronto, utilizzo, interconnessione, blocco, comunicazione, cancellazione e distruzione dei dati.</w:t>
      </w:r>
    </w:p>
    <w:p w14:paraId="46E2D58C" w14:textId="77777777" w:rsidR="00C84FB5" w:rsidRPr="00F254EC" w:rsidRDefault="00164F39">
      <w:pPr>
        <w:pStyle w:val="Corpotesto"/>
        <w:spacing w:before="119" w:line="352" w:lineRule="auto"/>
        <w:ind w:left="140" w:right="133"/>
        <w:jc w:val="both"/>
      </w:pPr>
      <w:r w:rsidRPr="00F254EC">
        <w:t xml:space="preserve">Il Titolare non adotta alcun processo decisionale automatizzato. Nell’ipotesi in cui il trattamento preveda un processo </w:t>
      </w:r>
      <w:r w:rsidRPr="00F254EC">
        <w:rPr>
          <w:spacing w:val="-4"/>
        </w:rPr>
        <w:t xml:space="preserve">decisionale automatizzato, compresa la profilazione, il Titolare ti informerà in merito alla logica utilizzata e alle conseguenze </w:t>
      </w:r>
      <w:r w:rsidRPr="00F254EC">
        <w:t>del</w:t>
      </w:r>
      <w:r w:rsidRPr="00F254EC">
        <w:rPr>
          <w:spacing w:val="-7"/>
        </w:rPr>
        <w:t xml:space="preserve"> </w:t>
      </w:r>
      <w:r w:rsidRPr="00F254EC">
        <w:t>trattamento</w:t>
      </w:r>
      <w:r w:rsidRPr="00F254EC">
        <w:rPr>
          <w:spacing w:val="-8"/>
        </w:rPr>
        <w:t xml:space="preserve"> </w:t>
      </w:r>
      <w:r w:rsidRPr="00F254EC">
        <w:t>per</w:t>
      </w:r>
      <w:r w:rsidRPr="00F254EC">
        <w:rPr>
          <w:spacing w:val="-7"/>
        </w:rPr>
        <w:t xml:space="preserve"> </w:t>
      </w:r>
      <w:r w:rsidRPr="00F254EC">
        <w:t>l’interessato</w:t>
      </w:r>
      <w:r w:rsidRPr="00F254EC">
        <w:rPr>
          <w:spacing w:val="-6"/>
        </w:rPr>
        <w:t xml:space="preserve"> </w:t>
      </w:r>
      <w:r w:rsidRPr="00F254EC">
        <w:t>con</w:t>
      </w:r>
      <w:r w:rsidRPr="00F254EC">
        <w:rPr>
          <w:spacing w:val="-8"/>
        </w:rPr>
        <w:t xml:space="preserve"> </w:t>
      </w:r>
      <w:r w:rsidRPr="00F254EC">
        <w:t>specifica</w:t>
      </w:r>
      <w:r w:rsidRPr="00F254EC">
        <w:rPr>
          <w:spacing w:val="-7"/>
        </w:rPr>
        <w:t xml:space="preserve"> </w:t>
      </w:r>
      <w:r w:rsidRPr="00F254EC">
        <w:t>informativa.</w:t>
      </w:r>
    </w:p>
    <w:p w14:paraId="072749A2" w14:textId="77777777" w:rsidR="00C84FB5" w:rsidRPr="00F254EC" w:rsidRDefault="00164F39">
      <w:pPr>
        <w:pStyle w:val="Titolo1"/>
        <w:spacing w:before="127"/>
      </w:pPr>
      <w:r w:rsidRPr="00F254EC">
        <w:rPr>
          <w:b w:val="0"/>
          <w:noProof/>
        </w:rPr>
        <w:drawing>
          <wp:inline distT="0" distB="0" distL="0" distR="0" wp14:anchorId="5B2AF007" wp14:editId="19472EF6">
            <wp:extent cx="393168" cy="393168"/>
            <wp:effectExtent l="0" t="0" r="0" b="0"/>
            <wp:docPr id="7" name="Image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168" cy="393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54EC">
        <w:rPr>
          <w:b w:val="0"/>
        </w:rPr>
        <w:t xml:space="preserve"> </w:t>
      </w:r>
      <w:r w:rsidRPr="00F254EC">
        <w:t>PER</w:t>
      </w:r>
      <w:r w:rsidRPr="00F254EC">
        <w:rPr>
          <w:b w:val="0"/>
        </w:rPr>
        <w:t xml:space="preserve"> </w:t>
      </w:r>
      <w:r w:rsidRPr="00F254EC">
        <w:t>QUANTO</w:t>
      </w:r>
      <w:r w:rsidRPr="00F254EC">
        <w:rPr>
          <w:b w:val="0"/>
          <w:spacing w:val="3"/>
        </w:rPr>
        <w:t xml:space="preserve"> </w:t>
      </w:r>
      <w:r w:rsidRPr="00F254EC">
        <w:t>TEMPO</w:t>
      </w:r>
      <w:r w:rsidRPr="00F254EC">
        <w:rPr>
          <w:b w:val="0"/>
          <w:spacing w:val="5"/>
        </w:rPr>
        <w:t xml:space="preserve"> </w:t>
      </w:r>
      <w:r w:rsidRPr="00F254EC">
        <w:t>CONSERVIAMO</w:t>
      </w:r>
      <w:r w:rsidRPr="00F254EC">
        <w:rPr>
          <w:b w:val="0"/>
          <w:spacing w:val="3"/>
        </w:rPr>
        <w:t xml:space="preserve"> </w:t>
      </w:r>
      <w:r w:rsidRPr="00F254EC">
        <w:t>I</w:t>
      </w:r>
      <w:r w:rsidRPr="00F254EC">
        <w:rPr>
          <w:b w:val="0"/>
        </w:rPr>
        <w:t xml:space="preserve"> </w:t>
      </w:r>
      <w:r w:rsidRPr="00F254EC">
        <w:t>TUOI</w:t>
      </w:r>
      <w:r w:rsidRPr="00F254EC">
        <w:rPr>
          <w:b w:val="0"/>
        </w:rPr>
        <w:t xml:space="preserve"> </w:t>
      </w:r>
      <w:r w:rsidRPr="00F254EC">
        <w:t>DATI</w:t>
      </w:r>
    </w:p>
    <w:p w14:paraId="0940834D" w14:textId="77777777" w:rsidR="00010037" w:rsidRPr="00F254EC" w:rsidRDefault="00010037" w:rsidP="0008517C">
      <w:pPr>
        <w:pStyle w:val="Corpotesto"/>
        <w:spacing w:before="240" w:line="353" w:lineRule="auto"/>
        <w:ind w:left="142" w:right="136"/>
        <w:jc w:val="both"/>
      </w:pPr>
      <w:r w:rsidRPr="00F254EC">
        <w:t xml:space="preserve">Nel rispetto dei principi di liceità, limitazione rispetto alle finalità e minimizzazione dei dati di cui all'art. 5 del GDPR, i dati personali raccolti saranno trattati per il tempo necessario per adempiere alle finalità sopra indicate e per il tempo in cui l’amministrazione è soggetta ad obblighi di conservazione previsti da norme di legge o regolamenti e secondo i criteri indicati dal Modello di Massimario di selezione e scarto delle Giunte Regionali (contenuto nel Documento conclusivo dei lavori del Gruppo nazionale degli archivi delle Regioni - seconda fase 2005 – 2007), dal manuale di gestione documentale approvato con Determinazione del Direttore del Servizio Supporti direzionali della Presidenza, Coordinatore della gestione documentale, n.14 del 12 gennaio 2024 , dai pareri della Soprintendenza archivistica, dai documenti di </w:t>
      </w:r>
      <w:r w:rsidRPr="00F254EC">
        <w:lastRenderedPageBreak/>
        <w:t>indirizzo AGID</w:t>
      </w:r>
    </w:p>
    <w:p w14:paraId="0AF9E456" w14:textId="77777777" w:rsidR="00C84FB5" w:rsidRPr="00F254EC" w:rsidRDefault="00164F39">
      <w:pPr>
        <w:pStyle w:val="Titolo1"/>
        <w:spacing w:before="130"/>
      </w:pPr>
      <w:r w:rsidRPr="00F254EC">
        <w:rPr>
          <w:b w:val="0"/>
          <w:noProof/>
        </w:rPr>
        <w:drawing>
          <wp:inline distT="0" distB="0" distL="0" distR="0" wp14:anchorId="5AE154DA" wp14:editId="118125F6">
            <wp:extent cx="393168" cy="393168"/>
            <wp:effectExtent l="0" t="0" r="0" b="0"/>
            <wp:docPr id="8" name="Image 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168" cy="393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54EC">
        <w:rPr>
          <w:b w:val="0"/>
          <w:spacing w:val="3"/>
        </w:rPr>
        <w:t xml:space="preserve"> </w:t>
      </w:r>
      <w:r w:rsidRPr="00F254EC">
        <w:t>TRASFERIMENTO</w:t>
      </w:r>
      <w:r w:rsidRPr="00F254EC">
        <w:rPr>
          <w:b w:val="0"/>
          <w:spacing w:val="4"/>
        </w:rPr>
        <w:t xml:space="preserve"> </w:t>
      </w:r>
      <w:r w:rsidRPr="00F254EC">
        <w:t>DEI</w:t>
      </w:r>
      <w:r w:rsidRPr="00F254EC">
        <w:rPr>
          <w:b w:val="0"/>
          <w:spacing w:val="7"/>
        </w:rPr>
        <w:t xml:space="preserve"> </w:t>
      </w:r>
      <w:r w:rsidRPr="00F254EC">
        <w:t>DATI</w:t>
      </w:r>
      <w:r w:rsidRPr="00F254EC">
        <w:rPr>
          <w:b w:val="0"/>
          <w:spacing w:val="3"/>
        </w:rPr>
        <w:t xml:space="preserve"> </w:t>
      </w:r>
      <w:r w:rsidRPr="00F254EC">
        <w:t>IN</w:t>
      </w:r>
      <w:r w:rsidRPr="00F254EC">
        <w:rPr>
          <w:b w:val="0"/>
          <w:spacing w:val="5"/>
        </w:rPr>
        <w:t xml:space="preserve"> </w:t>
      </w:r>
      <w:r w:rsidRPr="00F254EC">
        <w:t>ALTRI</w:t>
      </w:r>
      <w:r w:rsidRPr="00F254EC">
        <w:rPr>
          <w:b w:val="0"/>
          <w:spacing w:val="3"/>
        </w:rPr>
        <w:t xml:space="preserve"> </w:t>
      </w:r>
      <w:r w:rsidRPr="00F254EC">
        <w:t>PAESI</w:t>
      </w:r>
    </w:p>
    <w:p w14:paraId="2FB97609" w14:textId="77777777" w:rsidR="00C84FB5" w:rsidRPr="00F254EC" w:rsidRDefault="00164F39" w:rsidP="00BD706E">
      <w:pPr>
        <w:pStyle w:val="Corpotesto"/>
        <w:spacing w:before="360" w:after="360"/>
        <w:ind w:left="142"/>
        <w:jc w:val="both"/>
        <w:rPr>
          <w:spacing w:val="-4"/>
        </w:rPr>
      </w:pPr>
      <w:r w:rsidRPr="00F254EC">
        <w:rPr>
          <w:spacing w:val="-4"/>
        </w:rPr>
        <w:t>L’eventuale</w:t>
      </w:r>
      <w:r w:rsidRPr="00F254EC">
        <w:rPr>
          <w:spacing w:val="-1"/>
        </w:rPr>
        <w:t xml:space="preserve"> </w:t>
      </w:r>
      <w:r w:rsidRPr="00F254EC">
        <w:rPr>
          <w:spacing w:val="-4"/>
        </w:rPr>
        <w:t>trasferimento</w:t>
      </w:r>
      <w:r w:rsidRPr="00F254EC">
        <w:rPr>
          <w:spacing w:val="-3"/>
        </w:rPr>
        <w:t xml:space="preserve"> </w:t>
      </w:r>
      <w:r w:rsidRPr="00F254EC">
        <w:rPr>
          <w:spacing w:val="-4"/>
        </w:rPr>
        <w:t>dei</w:t>
      </w:r>
      <w:r w:rsidRPr="00F254EC">
        <w:rPr>
          <w:spacing w:val="-2"/>
        </w:rPr>
        <w:t xml:space="preserve"> </w:t>
      </w:r>
      <w:r w:rsidRPr="00F254EC">
        <w:rPr>
          <w:spacing w:val="-4"/>
        </w:rPr>
        <w:t>tuoi</w:t>
      </w:r>
      <w:r w:rsidRPr="00F254EC">
        <w:rPr>
          <w:spacing w:val="-2"/>
        </w:rPr>
        <w:t xml:space="preserve"> </w:t>
      </w:r>
      <w:r w:rsidRPr="00F254EC">
        <w:rPr>
          <w:spacing w:val="-4"/>
        </w:rPr>
        <w:t>dati</w:t>
      </w:r>
      <w:r w:rsidRPr="00F254EC">
        <w:rPr>
          <w:spacing w:val="-1"/>
        </w:rPr>
        <w:t xml:space="preserve"> </w:t>
      </w:r>
      <w:r w:rsidRPr="00F254EC">
        <w:rPr>
          <w:spacing w:val="-4"/>
        </w:rPr>
        <w:t>in</w:t>
      </w:r>
      <w:r w:rsidRPr="00F254EC">
        <w:rPr>
          <w:spacing w:val="-3"/>
        </w:rPr>
        <w:t xml:space="preserve"> </w:t>
      </w:r>
      <w:r w:rsidRPr="00F254EC">
        <w:rPr>
          <w:spacing w:val="-4"/>
        </w:rPr>
        <w:t>Paesi</w:t>
      </w:r>
      <w:r w:rsidRPr="00F254EC">
        <w:rPr>
          <w:spacing w:val="-2"/>
        </w:rPr>
        <w:t xml:space="preserve"> </w:t>
      </w:r>
      <w:r w:rsidRPr="00F254EC">
        <w:rPr>
          <w:spacing w:val="-4"/>
        </w:rPr>
        <w:t>extra</w:t>
      </w:r>
      <w:r w:rsidRPr="00F254EC">
        <w:rPr>
          <w:spacing w:val="-1"/>
        </w:rPr>
        <w:t xml:space="preserve"> </w:t>
      </w:r>
      <w:r w:rsidRPr="00F254EC">
        <w:rPr>
          <w:spacing w:val="-4"/>
        </w:rPr>
        <w:t>UE</w:t>
      </w:r>
      <w:r w:rsidRPr="00F254EC">
        <w:rPr>
          <w:spacing w:val="-3"/>
        </w:rPr>
        <w:t xml:space="preserve"> </w:t>
      </w:r>
      <w:r w:rsidRPr="00F254EC">
        <w:rPr>
          <w:spacing w:val="-4"/>
        </w:rPr>
        <w:t>ti</w:t>
      </w:r>
      <w:r w:rsidRPr="00F254EC">
        <w:rPr>
          <w:spacing w:val="-1"/>
        </w:rPr>
        <w:t xml:space="preserve"> </w:t>
      </w:r>
      <w:r w:rsidRPr="00F254EC">
        <w:rPr>
          <w:spacing w:val="-4"/>
        </w:rPr>
        <w:t>sarà</w:t>
      </w:r>
      <w:r w:rsidRPr="00F254EC">
        <w:rPr>
          <w:spacing w:val="-1"/>
        </w:rPr>
        <w:t xml:space="preserve"> </w:t>
      </w:r>
      <w:r w:rsidRPr="00F254EC">
        <w:rPr>
          <w:spacing w:val="-4"/>
        </w:rPr>
        <w:t>comunicato</w:t>
      </w:r>
      <w:r w:rsidRPr="00F254EC">
        <w:rPr>
          <w:spacing w:val="-3"/>
        </w:rPr>
        <w:t xml:space="preserve"> </w:t>
      </w:r>
      <w:r w:rsidRPr="00F254EC">
        <w:rPr>
          <w:spacing w:val="-4"/>
        </w:rPr>
        <w:t>con</w:t>
      </w:r>
      <w:r w:rsidRPr="00F254EC">
        <w:rPr>
          <w:spacing w:val="-3"/>
        </w:rPr>
        <w:t xml:space="preserve"> </w:t>
      </w:r>
      <w:r w:rsidRPr="00F254EC">
        <w:rPr>
          <w:spacing w:val="-4"/>
        </w:rPr>
        <w:t>specifica</w:t>
      </w:r>
      <w:r w:rsidRPr="00F254EC">
        <w:rPr>
          <w:spacing w:val="-1"/>
        </w:rPr>
        <w:t xml:space="preserve"> </w:t>
      </w:r>
      <w:r w:rsidRPr="00F254EC">
        <w:rPr>
          <w:spacing w:val="-4"/>
        </w:rPr>
        <w:t>informativa.</w:t>
      </w:r>
    </w:p>
    <w:p w14:paraId="78F1F2FC" w14:textId="77777777" w:rsidR="00C84FB5" w:rsidRPr="00F254EC" w:rsidRDefault="00BD706E" w:rsidP="00BD706E">
      <w:pPr>
        <w:pStyle w:val="Corpotesto"/>
        <w:rPr>
          <w:b/>
          <w:bCs/>
        </w:rPr>
      </w:pPr>
      <w:r w:rsidRPr="00F254EC">
        <w:rPr>
          <w:noProof/>
        </w:rPr>
        <w:drawing>
          <wp:inline distT="0" distB="0" distL="0" distR="0" wp14:anchorId="2299FE06" wp14:editId="08B2F3BD">
            <wp:extent cx="463295" cy="463296"/>
            <wp:effectExtent l="0" t="0" r="0" b="0"/>
            <wp:docPr id="9" name="Image 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3295" cy="463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64F39" w:rsidRPr="00F254EC">
        <w:rPr>
          <w:b/>
          <w:bCs/>
        </w:rPr>
        <w:t>COME PUOI ESERCITARE I TUOI DIRITTI RELATIVAMENTE AL TRATTAMENTO DEI DATI PERSONALI</w:t>
      </w:r>
    </w:p>
    <w:p w14:paraId="7503A4D4" w14:textId="77777777" w:rsidR="00C84FB5" w:rsidRPr="00F254EC" w:rsidRDefault="00164F39" w:rsidP="00BD706E">
      <w:pPr>
        <w:pStyle w:val="Corpotesto"/>
        <w:spacing w:before="360" w:after="120" w:line="350" w:lineRule="auto"/>
        <w:ind w:left="142" w:right="125"/>
      </w:pPr>
      <w:r w:rsidRPr="00F254EC">
        <w:rPr>
          <w:spacing w:val="-2"/>
        </w:rPr>
        <w:t>La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Regione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Sardegna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ti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informa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che,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in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qualità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di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soggetto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interessato,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se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non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ricorrono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le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limitazioni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previste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dalla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legge,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 xml:space="preserve">hai </w:t>
      </w:r>
      <w:r w:rsidRPr="00F254EC">
        <w:t>diritto</w:t>
      </w:r>
      <w:r w:rsidRPr="00F254EC">
        <w:rPr>
          <w:spacing w:val="-10"/>
        </w:rPr>
        <w:t xml:space="preserve"> </w:t>
      </w:r>
      <w:r w:rsidRPr="00F254EC">
        <w:t>di</w:t>
      </w:r>
      <w:r w:rsidRPr="00F254EC">
        <w:rPr>
          <w:spacing w:val="-9"/>
        </w:rPr>
        <w:t xml:space="preserve"> </w:t>
      </w:r>
      <w:r w:rsidRPr="00F254EC">
        <w:t>conoscere</w:t>
      </w:r>
      <w:r w:rsidRPr="00F254EC">
        <w:rPr>
          <w:spacing w:val="-8"/>
        </w:rPr>
        <w:t xml:space="preserve"> </w:t>
      </w:r>
      <w:r w:rsidRPr="00F254EC">
        <w:t>il</w:t>
      </w:r>
      <w:r w:rsidRPr="00F254EC">
        <w:rPr>
          <w:spacing w:val="-9"/>
        </w:rPr>
        <w:t xml:space="preserve"> </w:t>
      </w:r>
      <w:r w:rsidRPr="00F254EC">
        <w:t>trattamento</w:t>
      </w:r>
      <w:r w:rsidRPr="00F254EC">
        <w:rPr>
          <w:spacing w:val="-10"/>
        </w:rPr>
        <w:t xml:space="preserve"> </w:t>
      </w:r>
      <w:r w:rsidRPr="00F254EC">
        <w:t>dei</w:t>
      </w:r>
      <w:r w:rsidRPr="00F254EC">
        <w:rPr>
          <w:spacing w:val="-9"/>
        </w:rPr>
        <w:t xml:space="preserve"> </w:t>
      </w:r>
      <w:r w:rsidRPr="00F254EC">
        <w:t>tuoi</w:t>
      </w:r>
      <w:r w:rsidRPr="00F254EC">
        <w:rPr>
          <w:spacing w:val="-9"/>
        </w:rPr>
        <w:t xml:space="preserve"> </w:t>
      </w:r>
      <w:r w:rsidRPr="00F254EC">
        <w:t>dati</w:t>
      </w:r>
      <w:r w:rsidRPr="00F254EC">
        <w:rPr>
          <w:spacing w:val="-9"/>
        </w:rPr>
        <w:t xml:space="preserve"> </w:t>
      </w:r>
      <w:r w:rsidRPr="00F254EC">
        <w:t>personali,</w:t>
      </w:r>
      <w:r w:rsidRPr="00F254EC">
        <w:rPr>
          <w:spacing w:val="-9"/>
        </w:rPr>
        <w:t xml:space="preserve"> </w:t>
      </w:r>
      <w:r w:rsidRPr="00F254EC">
        <w:t>per</w:t>
      </w:r>
      <w:r w:rsidRPr="00F254EC">
        <w:rPr>
          <w:spacing w:val="-8"/>
        </w:rPr>
        <w:t xml:space="preserve"> </w:t>
      </w:r>
      <w:r w:rsidRPr="00F254EC">
        <w:t>questa</w:t>
      </w:r>
      <w:r w:rsidRPr="00F254EC">
        <w:rPr>
          <w:spacing w:val="-8"/>
        </w:rPr>
        <w:t xml:space="preserve"> </w:t>
      </w:r>
      <w:r w:rsidRPr="00F254EC">
        <w:t>ragione</w:t>
      </w:r>
      <w:r w:rsidRPr="00F254EC">
        <w:rPr>
          <w:spacing w:val="-8"/>
        </w:rPr>
        <w:t xml:space="preserve"> </w:t>
      </w:r>
      <w:r w:rsidRPr="00F254EC">
        <w:t>hai</w:t>
      </w:r>
      <w:r w:rsidRPr="00F254EC">
        <w:rPr>
          <w:spacing w:val="-9"/>
        </w:rPr>
        <w:t xml:space="preserve"> </w:t>
      </w:r>
      <w:r w:rsidRPr="00F254EC">
        <w:t>diritto</w:t>
      </w:r>
      <w:r w:rsidRPr="00F254EC">
        <w:rPr>
          <w:spacing w:val="-10"/>
        </w:rPr>
        <w:t xml:space="preserve"> </w:t>
      </w:r>
      <w:r w:rsidRPr="00F254EC">
        <w:t>di:</w:t>
      </w:r>
    </w:p>
    <w:p w14:paraId="27D75FD0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60"/>
        </w:tabs>
        <w:spacing w:before="123" w:line="352" w:lineRule="auto"/>
        <w:ind w:right="134"/>
        <w:rPr>
          <w:sz w:val="20"/>
          <w:szCs w:val="20"/>
        </w:rPr>
      </w:pPr>
      <w:r w:rsidRPr="00F254EC">
        <w:rPr>
          <w:spacing w:val="-4"/>
          <w:sz w:val="20"/>
          <w:szCs w:val="20"/>
        </w:rPr>
        <w:t>ottenere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la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conferma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dell’esistenza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o</w:t>
      </w:r>
      <w:r w:rsidRPr="00F254EC">
        <w:rPr>
          <w:spacing w:val="-10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meno</w:t>
      </w:r>
      <w:r w:rsidRPr="00F254EC">
        <w:rPr>
          <w:spacing w:val="-10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di</w:t>
      </w:r>
      <w:r w:rsidRPr="00F254EC">
        <w:rPr>
          <w:spacing w:val="-10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tuoi</w:t>
      </w:r>
      <w:r w:rsidRPr="00F254EC">
        <w:rPr>
          <w:spacing w:val="-10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dati</w:t>
      </w:r>
      <w:r w:rsidRPr="00F254EC">
        <w:rPr>
          <w:spacing w:val="-10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personali,</w:t>
      </w:r>
      <w:r w:rsidRPr="00F254EC">
        <w:rPr>
          <w:spacing w:val="-10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anche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se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non</w:t>
      </w:r>
      <w:r w:rsidRPr="00F254EC">
        <w:rPr>
          <w:spacing w:val="-10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ancora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registrati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e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che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tali</w:t>
      </w:r>
      <w:r w:rsidRPr="00F254EC">
        <w:rPr>
          <w:spacing w:val="-10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dati</w:t>
      </w:r>
      <w:r w:rsidRPr="00F254EC">
        <w:rPr>
          <w:spacing w:val="-10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 xml:space="preserve">vengano </w:t>
      </w:r>
      <w:r w:rsidRPr="00F254EC">
        <w:rPr>
          <w:sz w:val="20"/>
          <w:szCs w:val="20"/>
        </w:rPr>
        <w:t>messi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z w:val="20"/>
          <w:szCs w:val="20"/>
        </w:rPr>
        <w:t>a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z w:val="20"/>
          <w:szCs w:val="20"/>
        </w:rPr>
        <w:t>Tua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z w:val="20"/>
          <w:szCs w:val="20"/>
        </w:rPr>
        <w:t>disposizione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z w:val="20"/>
          <w:szCs w:val="20"/>
        </w:rPr>
        <w:t>in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forma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z w:val="20"/>
          <w:szCs w:val="20"/>
        </w:rPr>
        <w:t>intellegibile;</w:t>
      </w:r>
    </w:p>
    <w:p w14:paraId="0C837FB7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60"/>
        </w:tabs>
        <w:spacing w:line="228" w:lineRule="exact"/>
        <w:rPr>
          <w:sz w:val="20"/>
          <w:szCs w:val="20"/>
        </w:rPr>
      </w:pPr>
      <w:r w:rsidRPr="00F254EC">
        <w:rPr>
          <w:spacing w:val="-4"/>
          <w:sz w:val="20"/>
          <w:szCs w:val="20"/>
        </w:rPr>
        <w:t>ottenere</w:t>
      </w:r>
      <w:r w:rsidRPr="00F254EC">
        <w:rPr>
          <w:spacing w:val="-2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indicazione</w:t>
      </w:r>
      <w:r w:rsidRPr="00F254EC">
        <w:rPr>
          <w:spacing w:val="-1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e,</w:t>
      </w:r>
      <w:r w:rsidRPr="00F254EC">
        <w:rPr>
          <w:spacing w:val="-2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se</w:t>
      </w:r>
      <w:r w:rsidRPr="00F254EC">
        <w:rPr>
          <w:spacing w:val="-1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del</w:t>
      </w:r>
      <w:r w:rsidRPr="00F254EC">
        <w:rPr>
          <w:spacing w:val="-2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caso,</w:t>
      </w:r>
      <w:r w:rsidRPr="00F254EC">
        <w:rPr>
          <w:spacing w:val="-2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copia:</w:t>
      </w:r>
    </w:p>
    <w:p w14:paraId="2BC73818" w14:textId="77777777" w:rsidR="00C84FB5" w:rsidRPr="00F254EC" w:rsidRDefault="00164F39">
      <w:pPr>
        <w:pStyle w:val="Paragrafoelenco"/>
        <w:numPr>
          <w:ilvl w:val="0"/>
          <w:numId w:val="3"/>
        </w:numPr>
        <w:tabs>
          <w:tab w:val="left" w:pos="1580"/>
        </w:tabs>
        <w:spacing w:before="108"/>
        <w:rPr>
          <w:sz w:val="20"/>
          <w:szCs w:val="20"/>
        </w:rPr>
      </w:pPr>
      <w:r w:rsidRPr="00F254EC">
        <w:rPr>
          <w:spacing w:val="-6"/>
          <w:sz w:val="20"/>
          <w:szCs w:val="20"/>
        </w:rPr>
        <w:t>dell’origine</w:t>
      </w:r>
      <w:r w:rsidRPr="00F254EC">
        <w:rPr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>e</w:t>
      </w:r>
      <w:r w:rsidRPr="00F254EC">
        <w:rPr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>della</w:t>
      </w:r>
      <w:r w:rsidRPr="00F254EC">
        <w:rPr>
          <w:spacing w:val="1"/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>categoria</w:t>
      </w:r>
      <w:r w:rsidRPr="00F254EC">
        <w:rPr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>dei</w:t>
      </w:r>
      <w:r w:rsidRPr="00F254EC">
        <w:rPr>
          <w:spacing w:val="-3"/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>dati</w:t>
      </w:r>
      <w:r w:rsidRPr="00F254EC">
        <w:rPr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>personali;</w:t>
      </w:r>
    </w:p>
    <w:p w14:paraId="14BFB56E" w14:textId="77777777" w:rsidR="00C84FB5" w:rsidRPr="00F254EC" w:rsidRDefault="00164F39">
      <w:pPr>
        <w:pStyle w:val="Paragrafoelenco"/>
        <w:numPr>
          <w:ilvl w:val="0"/>
          <w:numId w:val="3"/>
        </w:numPr>
        <w:tabs>
          <w:tab w:val="left" w:pos="1580"/>
        </w:tabs>
        <w:spacing w:before="106"/>
        <w:rPr>
          <w:sz w:val="20"/>
          <w:szCs w:val="20"/>
        </w:rPr>
      </w:pPr>
      <w:r w:rsidRPr="00F254EC">
        <w:rPr>
          <w:spacing w:val="-4"/>
          <w:sz w:val="20"/>
          <w:szCs w:val="20"/>
        </w:rPr>
        <w:t>della</w:t>
      </w:r>
      <w:r w:rsidRPr="00F254EC">
        <w:rPr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logica</w:t>
      </w:r>
      <w:r w:rsidRPr="00F254EC">
        <w:rPr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applicata</w:t>
      </w:r>
      <w:r w:rsidRPr="00F254EC">
        <w:rPr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in</w:t>
      </w:r>
      <w:r w:rsidRPr="00F254EC">
        <w:rPr>
          <w:spacing w:val="-2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caso</w:t>
      </w:r>
      <w:r w:rsidRPr="00F254EC">
        <w:rPr>
          <w:spacing w:val="-2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di</w:t>
      </w:r>
      <w:r w:rsidRPr="00F254EC">
        <w:rPr>
          <w:spacing w:val="1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trattamento</w:t>
      </w:r>
      <w:r w:rsidRPr="00F254EC">
        <w:rPr>
          <w:spacing w:val="-2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effettuato</w:t>
      </w:r>
      <w:r w:rsidRPr="00F254EC">
        <w:rPr>
          <w:spacing w:val="-2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con</w:t>
      </w:r>
      <w:r w:rsidRPr="00F254EC">
        <w:rPr>
          <w:spacing w:val="-2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l'ausilio</w:t>
      </w:r>
      <w:r w:rsidRPr="00F254EC">
        <w:rPr>
          <w:spacing w:val="-2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di</w:t>
      </w:r>
      <w:r w:rsidRPr="00F254EC">
        <w:rPr>
          <w:spacing w:val="-1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strumenti</w:t>
      </w:r>
      <w:r w:rsidRPr="00F254EC">
        <w:rPr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elettronici;</w:t>
      </w:r>
    </w:p>
    <w:p w14:paraId="19A00618" w14:textId="77777777" w:rsidR="00C84FB5" w:rsidRPr="00F254EC" w:rsidRDefault="00164F39">
      <w:pPr>
        <w:pStyle w:val="Paragrafoelenco"/>
        <w:numPr>
          <w:ilvl w:val="0"/>
          <w:numId w:val="3"/>
        </w:numPr>
        <w:tabs>
          <w:tab w:val="left" w:pos="1580"/>
        </w:tabs>
        <w:spacing w:before="108"/>
        <w:rPr>
          <w:sz w:val="20"/>
          <w:szCs w:val="20"/>
        </w:rPr>
      </w:pPr>
      <w:r w:rsidRPr="00F254EC">
        <w:rPr>
          <w:spacing w:val="-4"/>
          <w:sz w:val="20"/>
          <w:szCs w:val="20"/>
        </w:rPr>
        <w:t>delle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finalità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e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modalità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del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trattamento;</w:t>
      </w:r>
    </w:p>
    <w:p w14:paraId="2B1684FC" w14:textId="77777777" w:rsidR="00BD706E" w:rsidRPr="00F254EC" w:rsidRDefault="00164F39" w:rsidP="00BD706E">
      <w:pPr>
        <w:pStyle w:val="Paragrafoelenco"/>
        <w:numPr>
          <w:ilvl w:val="0"/>
          <w:numId w:val="3"/>
        </w:numPr>
        <w:spacing w:before="109"/>
        <w:rPr>
          <w:sz w:val="20"/>
          <w:szCs w:val="20"/>
        </w:rPr>
      </w:pPr>
      <w:r w:rsidRPr="00F254EC">
        <w:rPr>
          <w:spacing w:val="-4"/>
          <w:sz w:val="20"/>
          <w:szCs w:val="20"/>
        </w:rPr>
        <w:t>degli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estremi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identificativi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del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Titolare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e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dei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Responsab</w:t>
      </w:r>
      <w:r w:rsidR="00BD706E" w:rsidRPr="00F254EC">
        <w:rPr>
          <w:spacing w:val="-4"/>
          <w:sz w:val="20"/>
          <w:szCs w:val="20"/>
        </w:rPr>
        <w:t>ili;</w:t>
      </w:r>
    </w:p>
    <w:p w14:paraId="19F88F37" w14:textId="77777777" w:rsidR="00BD706E" w:rsidRPr="00F254EC" w:rsidRDefault="00164F39" w:rsidP="00BD706E">
      <w:pPr>
        <w:pStyle w:val="Paragrafoelenco"/>
        <w:numPr>
          <w:ilvl w:val="0"/>
          <w:numId w:val="3"/>
        </w:numPr>
        <w:spacing w:before="109"/>
        <w:rPr>
          <w:sz w:val="20"/>
          <w:szCs w:val="20"/>
        </w:rPr>
      </w:pPr>
      <w:r w:rsidRPr="00F254EC">
        <w:rPr>
          <w:sz w:val="20"/>
          <w:szCs w:val="20"/>
        </w:rPr>
        <w:t xml:space="preserve">dei soggetti o delle categorie di soggetti ai quali i tuoi dati personali possono essere comunicati o che </w:t>
      </w:r>
      <w:r w:rsidRPr="00F254EC">
        <w:rPr>
          <w:spacing w:val="-2"/>
          <w:sz w:val="20"/>
          <w:szCs w:val="20"/>
        </w:rPr>
        <w:t>possono</w:t>
      </w:r>
      <w:r w:rsidRPr="00F254EC">
        <w:rPr>
          <w:spacing w:val="-3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venirne a conoscenza, in</w:t>
      </w:r>
      <w:r w:rsidRPr="00F254EC">
        <w:rPr>
          <w:spacing w:val="-3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particolare se destinatari di Paesi terzi o</w:t>
      </w:r>
      <w:r w:rsidRPr="00F254EC">
        <w:rPr>
          <w:spacing w:val="-3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organizzazioni internazionali;</w:t>
      </w:r>
    </w:p>
    <w:p w14:paraId="6F9AF862" w14:textId="77777777" w:rsidR="00BD706E" w:rsidRPr="00F254EC" w:rsidRDefault="00164F39" w:rsidP="00BD706E">
      <w:pPr>
        <w:pStyle w:val="Paragrafoelenco"/>
        <w:numPr>
          <w:ilvl w:val="0"/>
          <w:numId w:val="3"/>
        </w:numPr>
        <w:spacing w:before="109"/>
        <w:rPr>
          <w:sz w:val="20"/>
          <w:szCs w:val="20"/>
        </w:rPr>
      </w:pPr>
      <w:r w:rsidRPr="00F254EC">
        <w:rPr>
          <w:sz w:val="20"/>
          <w:szCs w:val="20"/>
        </w:rPr>
        <w:t>quando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z w:val="20"/>
          <w:szCs w:val="20"/>
        </w:rPr>
        <w:t>possibile,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z w:val="20"/>
          <w:szCs w:val="20"/>
        </w:rPr>
        <w:t>del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z w:val="20"/>
          <w:szCs w:val="20"/>
        </w:rPr>
        <w:t>periodo</w:t>
      </w:r>
      <w:r w:rsidRPr="00F254EC">
        <w:rPr>
          <w:spacing w:val="-4"/>
          <w:sz w:val="20"/>
          <w:szCs w:val="20"/>
        </w:rPr>
        <w:t xml:space="preserve"> </w:t>
      </w:r>
      <w:r w:rsidRPr="00F254EC">
        <w:rPr>
          <w:sz w:val="20"/>
          <w:szCs w:val="20"/>
        </w:rPr>
        <w:t>di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z w:val="20"/>
          <w:szCs w:val="20"/>
        </w:rPr>
        <w:t>conservazione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z w:val="20"/>
          <w:szCs w:val="20"/>
        </w:rPr>
        <w:t>dei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z w:val="20"/>
          <w:szCs w:val="20"/>
        </w:rPr>
        <w:t>dati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z w:val="20"/>
          <w:szCs w:val="20"/>
        </w:rPr>
        <w:t>oppure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z w:val="20"/>
          <w:szCs w:val="20"/>
        </w:rPr>
        <w:t>dei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z w:val="20"/>
          <w:szCs w:val="20"/>
        </w:rPr>
        <w:t>criteri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z w:val="20"/>
          <w:szCs w:val="20"/>
        </w:rPr>
        <w:t>utilizzati</w:t>
      </w:r>
      <w:r w:rsidRPr="00F254EC">
        <w:rPr>
          <w:spacing w:val="-3"/>
          <w:sz w:val="20"/>
          <w:szCs w:val="20"/>
        </w:rPr>
        <w:t xml:space="preserve"> </w:t>
      </w:r>
      <w:r w:rsidRPr="00F254EC">
        <w:rPr>
          <w:sz w:val="20"/>
          <w:szCs w:val="20"/>
        </w:rPr>
        <w:t>per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z w:val="20"/>
          <w:szCs w:val="20"/>
        </w:rPr>
        <w:t>determinare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z w:val="20"/>
          <w:szCs w:val="20"/>
        </w:rPr>
        <w:t xml:space="preserve">tale </w:t>
      </w:r>
      <w:r w:rsidRPr="00F254EC">
        <w:rPr>
          <w:spacing w:val="-2"/>
          <w:sz w:val="20"/>
          <w:szCs w:val="20"/>
        </w:rPr>
        <w:t>periodo;</w:t>
      </w:r>
    </w:p>
    <w:p w14:paraId="2737CBC7" w14:textId="77777777" w:rsidR="00C84FB5" w:rsidRPr="00F254EC" w:rsidRDefault="00164F39" w:rsidP="00BD706E">
      <w:pPr>
        <w:pStyle w:val="Paragrafoelenco"/>
        <w:numPr>
          <w:ilvl w:val="0"/>
          <w:numId w:val="3"/>
        </w:numPr>
        <w:spacing w:before="109"/>
        <w:rPr>
          <w:sz w:val="20"/>
          <w:szCs w:val="20"/>
        </w:rPr>
      </w:pPr>
      <w:r w:rsidRPr="00F254EC">
        <w:rPr>
          <w:spacing w:val="-4"/>
          <w:sz w:val="20"/>
          <w:szCs w:val="20"/>
        </w:rPr>
        <w:t>dell’esistenza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di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un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processo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decisionale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automatizzato,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compresa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la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profilazione,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e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in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tal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caso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delle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 xml:space="preserve">logiche utilizzate, dell’importanza e delle conseguenze previste per Te, in qualità di interessato; g) dell’esistenza di </w:t>
      </w:r>
      <w:r w:rsidRPr="00F254EC">
        <w:rPr>
          <w:sz w:val="20"/>
          <w:szCs w:val="20"/>
        </w:rPr>
        <w:t xml:space="preserve">garanzie adeguate in caso di trasferimento dei tuoi dati a un Paese extra-UE o a un’organizzazione </w:t>
      </w:r>
      <w:r w:rsidRPr="00F254EC">
        <w:rPr>
          <w:spacing w:val="-2"/>
          <w:sz w:val="20"/>
          <w:szCs w:val="20"/>
        </w:rPr>
        <w:t>internazionale;</w:t>
      </w:r>
    </w:p>
    <w:p w14:paraId="229154A8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60"/>
        </w:tabs>
        <w:spacing w:line="352" w:lineRule="auto"/>
        <w:ind w:right="135"/>
        <w:jc w:val="both"/>
        <w:rPr>
          <w:sz w:val="20"/>
          <w:szCs w:val="20"/>
        </w:rPr>
      </w:pPr>
      <w:r w:rsidRPr="00F254EC">
        <w:rPr>
          <w:spacing w:val="-6"/>
          <w:sz w:val="20"/>
          <w:szCs w:val="20"/>
        </w:rPr>
        <w:t>ottenere, senza</w:t>
      </w:r>
      <w:r w:rsidRPr="00F254EC">
        <w:rPr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>ingiustificato ritardo, l’aggiornamento e</w:t>
      </w:r>
      <w:r w:rsidRPr="00F254EC">
        <w:rPr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>la</w:t>
      </w:r>
      <w:r w:rsidRPr="00F254EC">
        <w:rPr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>rettifica</w:t>
      </w:r>
      <w:r w:rsidRPr="00F254EC">
        <w:rPr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>dei dati inesatti ovvero, se</w:t>
      </w:r>
      <w:r w:rsidRPr="00F254EC">
        <w:rPr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 xml:space="preserve">interessati, l’integrazione </w:t>
      </w:r>
      <w:r w:rsidRPr="00F254EC">
        <w:rPr>
          <w:sz w:val="20"/>
          <w:szCs w:val="20"/>
        </w:rPr>
        <w:t>dei dati incompleti;</w:t>
      </w:r>
    </w:p>
    <w:p w14:paraId="3C696FD2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60"/>
        </w:tabs>
        <w:spacing w:line="350" w:lineRule="auto"/>
        <w:ind w:right="137"/>
        <w:jc w:val="both"/>
        <w:rPr>
          <w:sz w:val="20"/>
          <w:szCs w:val="20"/>
        </w:rPr>
      </w:pPr>
      <w:r w:rsidRPr="00F254EC">
        <w:rPr>
          <w:sz w:val="20"/>
          <w:szCs w:val="20"/>
        </w:rPr>
        <w:t>revocare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z w:val="20"/>
          <w:szCs w:val="20"/>
        </w:rPr>
        <w:t>in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ogni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z w:val="20"/>
          <w:szCs w:val="20"/>
        </w:rPr>
        <w:t>momento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i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z w:val="20"/>
          <w:szCs w:val="20"/>
        </w:rPr>
        <w:t>consensi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z w:val="20"/>
          <w:szCs w:val="20"/>
        </w:rPr>
        <w:t>prestati,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con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facilità,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senza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z w:val="20"/>
          <w:szCs w:val="20"/>
        </w:rPr>
        <w:t>impedimenti,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utilizzando,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z w:val="20"/>
          <w:szCs w:val="20"/>
        </w:rPr>
        <w:t>se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z w:val="20"/>
          <w:szCs w:val="20"/>
        </w:rPr>
        <w:t>possibile,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gli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z w:val="20"/>
          <w:szCs w:val="20"/>
        </w:rPr>
        <w:t>stessi canali usati per fornirli;</w:t>
      </w:r>
    </w:p>
    <w:p w14:paraId="33F3AD5F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60"/>
        </w:tabs>
        <w:spacing w:line="352" w:lineRule="auto"/>
        <w:ind w:right="136"/>
        <w:jc w:val="both"/>
        <w:rPr>
          <w:sz w:val="20"/>
          <w:szCs w:val="20"/>
        </w:rPr>
      </w:pPr>
      <w:r w:rsidRPr="00F254EC">
        <w:rPr>
          <w:sz w:val="20"/>
          <w:szCs w:val="20"/>
        </w:rPr>
        <w:t xml:space="preserve">ottenere la cancellazione, la trasformazione in forma anonima o il blocco dei dati trattati illecitamente, non più </w:t>
      </w:r>
      <w:r w:rsidRPr="00F254EC">
        <w:rPr>
          <w:spacing w:val="-6"/>
          <w:sz w:val="20"/>
          <w:szCs w:val="20"/>
        </w:rPr>
        <w:t>necessari in relazione</w:t>
      </w:r>
      <w:r w:rsidRPr="00F254EC">
        <w:rPr>
          <w:spacing w:val="-1"/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>agli scopi</w:t>
      </w:r>
      <w:r w:rsidRPr="00F254EC">
        <w:rPr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>per</w:t>
      </w:r>
      <w:r w:rsidRPr="00F254EC">
        <w:rPr>
          <w:spacing w:val="-1"/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>i quali sono</w:t>
      </w:r>
      <w:r w:rsidRPr="00F254EC">
        <w:rPr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>stati raccolti o</w:t>
      </w:r>
      <w:r w:rsidRPr="00F254EC">
        <w:rPr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>successivamente</w:t>
      </w:r>
      <w:r w:rsidRPr="00F254EC">
        <w:rPr>
          <w:spacing w:val="-1"/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>trattati</w:t>
      </w:r>
      <w:r w:rsidRPr="00F254EC">
        <w:rPr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>o</w:t>
      </w:r>
      <w:r w:rsidRPr="00F254EC">
        <w:rPr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>nel caso in cui abbia</w:t>
      </w:r>
      <w:r w:rsidRPr="00F254EC">
        <w:rPr>
          <w:spacing w:val="-1"/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 xml:space="preserve">revocato </w:t>
      </w:r>
      <w:r w:rsidRPr="00F254EC">
        <w:rPr>
          <w:sz w:val="20"/>
          <w:szCs w:val="20"/>
        </w:rPr>
        <w:t>il</w:t>
      </w:r>
      <w:r w:rsidRPr="00F254EC">
        <w:rPr>
          <w:spacing w:val="-11"/>
          <w:sz w:val="20"/>
          <w:szCs w:val="20"/>
        </w:rPr>
        <w:t xml:space="preserve"> </w:t>
      </w:r>
      <w:r w:rsidRPr="00F254EC">
        <w:rPr>
          <w:sz w:val="20"/>
          <w:szCs w:val="20"/>
        </w:rPr>
        <w:t>consenso</w:t>
      </w:r>
      <w:r w:rsidRPr="00F254EC">
        <w:rPr>
          <w:spacing w:val="-12"/>
          <w:sz w:val="20"/>
          <w:szCs w:val="20"/>
        </w:rPr>
        <w:t xml:space="preserve"> </w:t>
      </w:r>
      <w:r w:rsidRPr="00F254EC">
        <w:rPr>
          <w:sz w:val="20"/>
          <w:szCs w:val="20"/>
        </w:rPr>
        <w:t>su</w:t>
      </w:r>
      <w:r w:rsidRPr="00F254EC">
        <w:rPr>
          <w:spacing w:val="-10"/>
          <w:sz w:val="20"/>
          <w:szCs w:val="20"/>
        </w:rPr>
        <w:t xml:space="preserve"> </w:t>
      </w:r>
      <w:r w:rsidRPr="00F254EC">
        <w:rPr>
          <w:sz w:val="20"/>
          <w:szCs w:val="20"/>
        </w:rPr>
        <w:t>cui</w:t>
      </w:r>
      <w:r w:rsidRPr="00F254EC">
        <w:rPr>
          <w:spacing w:val="-11"/>
          <w:sz w:val="20"/>
          <w:szCs w:val="20"/>
        </w:rPr>
        <w:t xml:space="preserve"> </w:t>
      </w:r>
      <w:r w:rsidRPr="00F254EC">
        <w:rPr>
          <w:sz w:val="20"/>
          <w:szCs w:val="20"/>
        </w:rPr>
        <w:t>si</w:t>
      </w:r>
      <w:r w:rsidRPr="00F254EC">
        <w:rPr>
          <w:spacing w:val="-11"/>
          <w:sz w:val="20"/>
          <w:szCs w:val="20"/>
        </w:rPr>
        <w:t xml:space="preserve"> </w:t>
      </w:r>
      <w:r w:rsidRPr="00F254EC">
        <w:rPr>
          <w:sz w:val="20"/>
          <w:szCs w:val="20"/>
        </w:rPr>
        <w:t>basa</w:t>
      </w:r>
      <w:r w:rsidRPr="00F254EC">
        <w:rPr>
          <w:spacing w:val="-10"/>
          <w:sz w:val="20"/>
          <w:szCs w:val="20"/>
        </w:rPr>
        <w:t xml:space="preserve"> </w:t>
      </w:r>
      <w:r w:rsidRPr="00F254EC">
        <w:rPr>
          <w:sz w:val="20"/>
          <w:szCs w:val="20"/>
        </w:rPr>
        <w:t>il</w:t>
      </w:r>
      <w:r w:rsidRPr="00F254EC">
        <w:rPr>
          <w:spacing w:val="-11"/>
          <w:sz w:val="20"/>
          <w:szCs w:val="20"/>
        </w:rPr>
        <w:t xml:space="preserve"> </w:t>
      </w:r>
      <w:r w:rsidRPr="00F254EC">
        <w:rPr>
          <w:sz w:val="20"/>
          <w:szCs w:val="20"/>
        </w:rPr>
        <w:t>trattamento</w:t>
      </w:r>
      <w:r w:rsidRPr="00F254EC">
        <w:rPr>
          <w:spacing w:val="-12"/>
          <w:sz w:val="20"/>
          <w:szCs w:val="20"/>
        </w:rPr>
        <w:t xml:space="preserve"> </w:t>
      </w:r>
      <w:r w:rsidRPr="00F254EC">
        <w:rPr>
          <w:sz w:val="20"/>
          <w:szCs w:val="20"/>
        </w:rPr>
        <w:t>e</w:t>
      </w:r>
      <w:r w:rsidRPr="00F254EC">
        <w:rPr>
          <w:spacing w:val="-10"/>
          <w:sz w:val="20"/>
          <w:szCs w:val="20"/>
        </w:rPr>
        <w:t xml:space="preserve"> </w:t>
      </w:r>
      <w:r w:rsidRPr="00F254EC">
        <w:rPr>
          <w:sz w:val="20"/>
          <w:szCs w:val="20"/>
        </w:rPr>
        <w:t>in</w:t>
      </w:r>
      <w:r w:rsidRPr="00F254EC">
        <w:rPr>
          <w:spacing w:val="-12"/>
          <w:sz w:val="20"/>
          <w:szCs w:val="20"/>
        </w:rPr>
        <w:t xml:space="preserve"> </w:t>
      </w:r>
      <w:r w:rsidRPr="00F254EC">
        <w:rPr>
          <w:sz w:val="20"/>
          <w:szCs w:val="20"/>
        </w:rPr>
        <w:t>caso</w:t>
      </w:r>
      <w:r w:rsidRPr="00F254EC">
        <w:rPr>
          <w:spacing w:val="-12"/>
          <w:sz w:val="20"/>
          <w:szCs w:val="20"/>
        </w:rPr>
        <w:t xml:space="preserve"> </w:t>
      </w:r>
      <w:r w:rsidRPr="00F254EC">
        <w:rPr>
          <w:sz w:val="20"/>
          <w:szCs w:val="20"/>
        </w:rPr>
        <w:t>non</w:t>
      </w:r>
      <w:r w:rsidRPr="00F254EC">
        <w:rPr>
          <w:spacing w:val="-12"/>
          <w:sz w:val="20"/>
          <w:szCs w:val="20"/>
        </w:rPr>
        <w:t xml:space="preserve"> </w:t>
      </w:r>
      <w:r w:rsidRPr="00F254EC">
        <w:rPr>
          <w:sz w:val="20"/>
          <w:szCs w:val="20"/>
        </w:rPr>
        <w:t>sussista</w:t>
      </w:r>
      <w:r w:rsidRPr="00F254EC">
        <w:rPr>
          <w:spacing w:val="-10"/>
          <w:sz w:val="20"/>
          <w:szCs w:val="20"/>
        </w:rPr>
        <w:t xml:space="preserve"> </w:t>
      </w:r>
      <w:r w:rsidRPr="00F254EC">
        <w:rPr>
          <w:sz w:val="20"/>
          <w:szCs w:val="20"/>
        </w:rPr>
        <w:t>altro</w:t>
      </w:r>
      <w:r w:rsidRPr="00F254EC">
        <w:rPr>
          <w:spacing w:val="-12"/>
          <w:sz w:val="20"/>
          <w:szCs w:val="20"/>
        </w:rPr>
        <w:t xml:space="preserve"> </w:t>
      </w:r>
      <w:r w:rsidRPr="00F254EC">
        <w:rPr>
          <w:sz w:val="20"/>
          <w:szCs w:val="20"/>
        </w:rPr>
        <w:t>fondamento</w:t>
      </w:r>
      <w:r w:rsidRPr="00F254EC">
        <w:rPr>
          <w:spacing w:val="-12"/>
          <w:sz w:val="20"/>
          <w:szCs w:val="20"/>
        </w:rPr>
        <w:t xml:space="preserve"> </w:t>
      </w:r>
      <w:r w:rsidRPr="00F254EC">
        <w:rPr>
          <w:sz w:val="20"/>
          <w:szCs w:val="20"/>
        </w:rPr>
        <w:t>giuridico,</w:t>
      </w:r>
      <w:r w:rsidRPr="00F254EC">
        <w:rPr>
          <w:spacing w:val="-11"/>
          <w:sz w:val="20"/>
          <w:szCs w:val="20"/>
        </w:rPr>
        <w:t xml:space="preserve"> </w:t>
      </w:r>
      <w:r w:rsidRPr="00F254EC">
        <w:rPr>
          <w:sz w:val="20"/>
          <w:szCs w:val="20"/>
        </w:rPr>
        <w:t>qualora</w:t>
      </w:r>
      <w:r w:rsidRPr="00F254EC">
        <w:rPr>
          <w:spacing w:val="-10"/>
          <w:sz w:val="20"/>
          <w:szCs w:val="20"/>
        </w:rPr>
        <w:t xml:space="preserve"> </w:t>
      </w:r>
      <w:r w:rsidRPr="00F254EC">
        <w:rPr>
          <w:sz w:val="20"/>
          <w:szCs w:val="20"/>
        </w:rPr>
        <w:t>ti</w:t>
      </w:r>
      <w:r w:rsidRPr="00F254EC">
        <w:rPr>
          <w:spacing w:val="-11"/>
          <w:sz w:val="20"/>
          <w:szCs w:val="20"/>
        </w:rPr>
        <w:t xml:space="preserve"> </w:t>
      </w:r>
      <w:r w:rsidRPr="00F254EC">
        <w:rPr>
          <w:sz w:val="20"/>
          <w:szCs w:val="20"/>
        </w:rPr>
        <w:t>sia</w:t>
      </w:r>
      <w:r w:rsidRPr="00F254EC">
        <w:rPr>
          <w:spacing w:val="-10"/>
          <w:sz w:val="20"/>
          <w:szCs w:val="20"/>
        </w:rPr>
        <w:t xml:space="preserve"> </w:t>
      </w:r>
      <w:r w:rsidRPr="00F254EC">
        <w:rPr>
          <w:sz w:val="20"/>
          <w:szCs w:val="20"/>
        </w:rPr>
        <w:t>opposto</w:t>
      </w:r>
      <w:r w:rsidRPr="00F254EC">
        <w:rPr>
          <w:spacing w:val="-12"/>
          <w:sz w:val="20"/>
          <w:szCs w:val="20"/>
        </w:rPr>
        <w:t xml:space="preserve"> </w:t>
      </w:r>
      <w:r w:rsidRPr="00F254EC">
        <w:rPr>
          <w:sz w:val="20"/>
          <w:szCs w:val="20"/>
        </w:rPr>
        <w:t xml:space="preserve">al </w:t>
      </w:r>
      <w:r w:rsidRPr="00F254EC">
        <w:rPr>
          <w:spacing w:val="-2"/>
          <w:sz w:val="20"/>
          <w:szCs w:val="20"/>
        </w:rPr>
        <w:t>trattamento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e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non</w:t>
      </w:r>
      <w:r w:rsidRPr="00F254EC">
        <w:rPr>
          <w:spacing w:val="-4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sussiste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alcun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motivo</w:t>
      </w:r>
      <w:r w:rsidRPr="00F254EC">
        <w:rPr>
          <w:spacing w:val="-4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legittimo</w:t>
      </w:r>
      <w:r w:rsidRPr="00F254EC">
        <w:rPr>
          <w:spacing w:val="-4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prevalente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per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proseguire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il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trattamento,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in caso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di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 xml:space="preserve">adempimento </w:t>
      </w:r>
      <w:r w:rsidRPr="00F254EC">
        <w:rPr>
          <w:sz w:val="20"/>
          <w:szCs w:val="20"/>
        </w:rPr>
        <w:t>di un obbligo legale;</w:t>
      </w:r>
    </w:p>
    <w:p w14:paraId="264EE670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59"/>
        </w:tabs>
        <w:spacing w:line="227" w:lineRule="exact"/>
        <w:ind w:left="859" w:hanging="359"/>
        <w:jc w:val="both"/>
        <w:rPr>
          <w:sz w:val="20"/>
          <w:szCs w:val="20"/>
        </w:rPr>
      </w:pPr>
      <w:r w:rsidRPr="00F254EC">
        <w:rPr>
          <w:spacing w:val="-2"/>
          <w:sz w:val="20"/>
          <w:szCs w:val="20"/>
        </w:rPr>
        <w:t>ottenere</w:t>
      </w:r>
      <w:r w:rsidRPr="00F254EC">
        <w:rPr>
          <w:spacing w:val="-11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la</w:t>
      </w:r>
      <w:r w:rsidRPr="00F254EC">
        <w:rPr>
          <w:spacing w:val="-10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limitazione</w:t>
      </w:r>
      <w:r w:rsidRPr="00F254EC">
        <w:rPr>
          <w:spacing w:val="-10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del</w:t>
      </w:r>
      <w:r w:rsidRPr="00F254EC">
        <w:rPr>
          <w:spacing w:val="-10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trattamento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nel</w:t>
      </w:r>
      <w:r w:rsidRPr="00F254EC">
        <w:rPr>
          <w:spacing w:val="-11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caso</w:t>
      </w:r>
      <w:r w:rsidRPr="00F254EC">
        <w:rPr>
          <w:spacing w:val="-10"/>
          <w:sz w:val="20"/>
          <w:szCs w:val="20"/>
        </w:rPr>
        <w:t xml:space="preserve"> </w:t>
      </w:r>
      <w:r w:rsidRPr="00F254EC">
        <w:rPr>
          <w:spacing w:val="-5"/>
          <w:sz w:val="20"/>
          <w:szCs w:val="20"/>
        </w:rPr>
        <w:t>di:</w:t>
      </w:r>
    </w:p>
    <w:p w14:paraId="3BEB10C2" w14:textId="77777777" w:rsidR="00C84FB5" w:rsidRPr="00F254EC" w:rsidRDefault="00164F39">
      <w:pPr>
        <w:pStyle w:val="Paragrafoelenco"/>
        <w:numPr>
          <w:ilvl w:val="0"/>
          <w:numId w:val="2"/>
        </w:numPr>
        <w:tabs>
          <w:tab w:val="left" w:pos="1580"/>
        </w:tabs>
        <w:spacing w:before="108"/>
        <w:rPr>
          <w:sz w:val="20"/>
          <w:szCs w:val="20"/>
        </w:rPr>
      </w:pPr>
      <w:r w:rsidRPr="00F254EC">
        <w:rPr>
          <w:spacing w:val="-4"/>
          <w:sz w:val="20"/>
          <w:szCs w:val="20"/>
        </w:rPr>
        <w:t>contestazione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dell’esattezza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dei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dati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personali;</w:t>
      </w:r>
    </w:p>
    <w:p w14:paraId="43EEB38D" w14:textId="77777777" w:rsidR="00C84FB5" w:rsidRPr="00F254EC" w:rsidRDefault="00164F39">
      <w:pPr>
        <w:pStyle w:val="Paragrafoelenco"/>
        <w:numPr>
          <w:ilvl w:val="0"/>
          <w:numId w:val="2"/>
        </w:numPr>
        <w:tabs>
          <w:tab w:val="left" w:pos="1580"/>
        </w:tabs>
        <w:spacing w:before="106"/>
        <w:rPr>
          <w:sz w:val="20"/>
          <w:szCs w:val="20"/>
        </w:rPr>
      </w:pPr>
      <w:r w:rsidRPr="00F254EC">
        <w:rPr>
          <w:spacing w:val="-4"/>
          <w:sz w:val="20"/>
          <w:szCs w:val="20"/>
        </w:rPr>
        <w:lastRenderedPageBreak/>
        <w:t>trattamento</w:t>
      </w:r>
      <w:r w:rsidRPr="00F254EC">
        <w:rPr>
          <w:spacing w:val="-1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illecito</w:t>
      </w:r>
      <w:r w:rsidRPr="00F254EC">
        <w:rPr>
          <w:spacing w:val="-1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del</w:t>
      </w:r>
      <w:r w:rsidRPr="00F254EC">
        <w:rPr>
          <w:spacing w:val="1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Titolare</w:t>
      </w:r>
      <w:r w:rsidRPr="00F254EC">
        <w:rPr>
          <w:spacing w:val="3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per</w:t>
      </w:r>
      <w:r w:rsidRPr="00F254EC">
        <w:rPr>
          <w:spacing w:val="1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impedirne</w:t>
      </w:r>
      <w:r w:rsidRPr="00F254EC">
        <w:rPr>
          <w:spacing w:val="2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la</w:t>
      </w:r>
      <w:r w:rsidRPr="00F254EC">
        <w:rPr>
          <w:spacing w:val="1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cancellazione;</w:t>
      </w:r>
    </w:p>
    <w:p w14:paraId="376AF03B" w14:textId="77777777" w:rsidR="00C84FB5" w:rsidRPr="00F254EC" w:rsidRDefault="00164F39">
      <w:pPr>
        <w:pStyle w:val="Paragrafoelenco"/>
        <w:numPr>
          <w:ilvl w:val="0"/>
          <w:numId w:val="2"/>
        </w:numPr>
        <w:tabs>
          <w:tab w:val="left" w:pos="1580"/>
        </w:tabs>
        <w:spacing w:before="108"/>
        <w:rPr>
          <w:sz w:val="20"/>
          <w:szCs w:val="20"/>
        </w:rPr>
      </w:pPr>
      <w:r w:rsidRPr="00F254EC">
        <w:rPr>
          <w:spacing w:val="-2"/>
          <w:sz w:val="20"/>
          <w:szCs w:val="20"/>
        </w:rPr>
        <w:t>esercizio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di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un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Tuo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diritto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in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sede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giudiziaria;</w:t>
      </w:r>
    </w:p>
    <w:p w14:paraId="1C8ED044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59"/>
        </w:tabs>
        <w:spacing w:before="106"/>
        <w:ind w:left="859" w:hanging="359"/>
        <w:jc w:val="both"/>
        <w:rPr>
          <w:sz w:val="20"/>
          <w:szCs w:val="20"/>
        </w:rPr>
      </w:pPr>
      <w:r w:rsidRPr="00F254EC">
        <w:rPr>
          <w:spacing w:val="-4"/>
          <w:sz w:val="20"/>
          <w:szCs w:val="20"/>
        </w:rPr>
        <w:t>verifica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dell’eventuale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prevalenza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dei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motivi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legittimi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del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Titolare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rispetto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ai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tuoi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diritti;</w:t>
      </w:r>
    </w:p>
    <w:p w14:paraId="2DD88976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60"/>
        </w:tabs>
        <w:spacing w:before="109" w:line="352" w:lineRule="auto"/>
        <w:ind w:right="135"/>
        <w:jc w:val="both"/>
        <w:rPr>
          <w:sz w:val="20"/>
          <w:szCs w:val="20"/>
        </w:rPr>
      </w:pPr>
      <w:r w:rsidRPr="00F254EC">
        <w:rPr>
          <w:sz w:val="20"/>
          <w:szCs w:val="20"/>
        </w:rPr>
        <w:t xml:space="preserve">ricevere, senza impedimenti e in un formato strutturato, di uso comune e leggibile, qualora il trattamento sia </w:t>
      </w:r>
      <w:r w:rsidRPr="00F254EC">
        <w:rPr>
          <w:spacing w:val="-4"/>
          <w:sz w:val="20"/>
          <w:szCs w:val="20"/>
        </w:rPr>
        <w:t>effettuato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con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mezzi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automatici,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i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dati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personali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che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Ti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riguardano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per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trasmetterli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ad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altro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Titolare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o,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se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 xml:space="preserve">tecnicamente </w:t>
      </w:r>
      <w:r w:rsidRPr="00F254EC">
        <w:rPr>
          <w:sz w:val="20"/>
          <w:szCs w:val="20"/>
        </w:rPr>
        <w:t>possibile,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z w:val="20"/>
          <w:szCs w:val="20"/>
        </w:rPr>
        <w:t>ottenere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z w:val="20"/>
          <w:szCs w:val="20"/>
        </w:rPr>
        <w:t>la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z w:val="20"/>
          <w:szCs w:val="20"/>
        </w:rPr>
        <w:t>trasmissione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z w:val="20"/>
          <w:szCs w:val="20"/>
        </w:rPr>
        <w:t>diretta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z w:val="20"/>
          <w:szCs w:val="20"/>
        </w:rPr>
        <w:t>ad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z w:val="20"/>
          <w:szCs w:val="20"/>
        </w:rPr>
        <w:t>altro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z w:val="20"/>
          <w:szCs w:val="20"/>
        </w:rPr>
        <w:t>Titolare;</w:t>
      </w:r>
    </w:p>
    <w:p w14:paraId="671E35A7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59"/>
        </w:tabs>
        <w:spacing w:line="229" w:lineRule="exact"/>
        <w:ind w:left="859" w:hanging="359"/>
        <w:jc w:val="both"/>
        <w:rPr>
          <w:sz w:val="20"/>
          <w:szCs w:val="20"/>
        </w:rPr>
      </w:pPr>
      <w:r w:rsidRPr="00F254EC">
        <w:rPr>
          <w:sz w:val="20"/>
          <w:szCs w:val="20"/>
        </w:rPr>
        <w:t>opporsi,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z w:val="20"/>
          <w:szCs w:val="20"/>
        </w:rPr>
        <w:t>in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z w:val="20"/>
          <w:szCs w:val="20"/>
        </w:rPr>
        <w:t>tutto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z w:val="20"/>
          <w:szCs w:val="20"/>
        </w:rPr>
        <w:t>o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z w:val="20"/>
          <w:szCs w:val="20"/>
        </w:rPr>
        <w:t>in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pacing w:val="-2"/>
          <w:sz w:val="20"/>
          <w:szCs w:val="20"/>
        </w:rPr>
        <w:t>parte:</w:t>
      </w:r>
    </w:p>
    <w:p w14:paraId="0CFD33F1" w14:textId="77777777" w:rsidR="00C84FB5" w:rsidRPr="00F254EC" w:rsidRDefault="00164F39">
      <w:pPr>
        <w:pStyle w:val="Paragrafoelenco"/>
        <w:numPr>
          <w:ilvl w:val="0"/>
          <w:numId w:val="1"/>
        </w:numPr>
        <w:tabs>
          <w:tab w:val="left" w:pos="1578"/>
        </w:tabs>
        <w:spacing w:before="108"/>
        <w:ind w:left="1578" w:hanging="358"/>
        <w:jc w:val="both"/>
        <w:rPr>
          <w:sz w:val="20"/>
          <w:szCs w:val="20"/>
        </w:rPr>
      </w:pPr>
      <w:r w:rsidRPr="00F254EC">
        <w:rPr>
          <w:spacing w:val="-4"/>
          <w:sz w:val="20"/>
          <w:szCs w:val="20"/>
        </w:rPr>
        <w:t>per</w:t>
      </w:r>
      <w:r w:rsidRPr="00F254EC">
        <w:rPr>
          <w:spacing w:val="1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motivi</w:t>
      </w:r>
      <w:r w:rsidRPr="00F254EC">
        <w:rPr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legittimi,</w:t>
      </w:r>
      <w:r w:rsidRPr="00F254EC">
        <w:rPr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al</w:t>
      </w:r>
      <w:r w:rsidRPr="00F254EC">
        <w:rPr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trattamento</w:t>
      </w:r>
      <w:r w:rsidRPr="00F254EC">
        <w:rPr>
          <w:spacing w:val="-1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dei</w:t>
      </w:r>
      <w:r w:rsidRPr="00F254EC">
        <w:rPr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tuoi</w:t>
      </w:r>
      <w:r w:rsidRPr="00F254EC">
        <w:rPr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dati</w:t>
      </w:r>
      <w:r w:rsidRPr="00F254EC">
        <w:rPr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personali,</w:t>
      </w:r>
      <w:r w:rsidRPr="00F254EC">
        <w:rPr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ancorché</w:t>
      </w:r>
      <w:r w:rsidRPr="00F254EC">
        <w:rPr>
          <w:spacing w:val="1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pertinenti</w:t>
      </w:r>
      <w:r w:rsidRPr="00F254EC">
        <w:rPr>
          <w:spacing w:val="1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allo</w:t>
      </w:r>
      <w:r w:rsidRPr="00F254EC">
        <w:rPr>
          <w:spacing w:val="-1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scopo</w:t>
      </w:r>
      <w:r w:rsidRPr="00F254EC">
        <w:rPr>
          <w:spacing w:val="-1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della</w:t>
      </w:r>
      <w:r w:rsidRPr="00F254EC">
        <w:rPr>
          <w:spacing w:val="1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raccolta;</w:t>
      </w:r>
    </w:p>
    <w:p w14:paraId="68BE6A15" w14:textId="77777777" w:rsidR="00C84FB5" w:rsidRPr="00F254EC" w:rsidRDefault="00164F39">
      <w:pPr>
        <w:pStyle w:val="Paragrafoelenco"/>
        <w:numPr>
          <w:ilvl w:val="0"/>
          <w:numId w:val="1"/>
        </w:numPr>
        <w:tabs>
          <w:tab w:val="left" w:pos="1580"/>
        </w:tabs>
        <w:spacing w:before="106" w:line="352" w:lineRule="auto"/>
        <w:ind w:right="132"/>
        <w:jc w:val="both"/>
        <w:rPr>
          <w:sz w:val="20"/>
          <w:szCs w:val="20"/>
        </w:rPr>
      </w:pPr>
      <w:r w:rsidRPr="00F254EC">
        <w:rPr>
          <w:sz w:val="20"/>
          <w:szCs w:val="20"/>
        </w:rPr>
        <w:t>al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trattamento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dei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tuoi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dati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z w:val="20"/>
          <w:szCs w:val="20"/>
        </w:rPr>
        <w:t>personali,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a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fini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di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invio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di</w:t>
      </w:r>
      <w:r w:rsidRPr="00F254EC">
        <w:rPr>
          <w:spacing w:val="-7"/>
          <w:sz w:val="20"/>
          <w:szCs w:val="20"/>
        </w:rPr>
        <w:t xml:space="preserve"> </w:t>
      </w:r>
      <w:r w:rsidRPr="00F254EC">
        <w:rPr>
          <w:sz w:val="20"/>
          <w:szCs w:val="20"/>
        </w:rPr>
        <w:t>materiale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z w:val="20"/>
          <w:szCs w:val="20"/>
        </w:rPr>
        <w:t>pubblicitario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z w:val="20"/>
          <w:szCs w:val="20"/>
        </w:rPr>
        <w:t>o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di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vendita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diretta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o</w:t>
      </w:r>
      <w:r w:rsidRPr="00F254EC">
        <w:rPr>
          <w:spacing w:val="-8"/>
          <w:sz w:val="20"/>
          <w:szCs w:val="20"/>
        </w:rPr>
        <w:t xml:space="preserve"> </w:t>
      </w:r>
      <w:r w:rsidRPr="00F254EC">
        <w:rPr>
          <w:sz w:val="20"/>
          <w:szCs w:val="20"/>
        </w:rPr>
        <w:t>per</w:t>
      </w:r>
      <w:r w:rsidRPr="00F254EC">
        <w:rPr>
          <w:spacing w:val="-9"/>
          <w:sz w:val="20"/>
          <w:szCs w:val="20"/>
        </w:rPr>
        <w:t xml:space="preserve"> </w:t>
      </w:r>
      <w:r w:rsidRPr="00F254EC">
        <w:rPr>
          <w:sz w:val="20"/>
          <w:szCs w:val="20"/>
        </w:rPr>
        <w:t>il compimento di ricerche di mercato o di comunicazione commerciale, mediante l’uso di sistemi automatizzati di chiamata senza l’intervento</w:t>
      </w:r>
      <w:r w:rsidRPr="00F254EC">
        <w:rPr>
          <w:spacing w:val="-1"/>
          <w:sz w:val="20"/>
          <w:szCs w:val="20"/>
        </w:rPr>
        <w:t xml:space="preserve"> </w:t>
      </w:r>
      <w:r w:rsidRPr="00F254EC">
        <w:rPr>
          <w:sz w:val="20"/>
          <w:szCs w:val="20"/>
        </w:rPr>
        <w:t>di un</w:t>
      </w:r>
      <w:r w:rsidRPr="00F254EC">
        <w:rPr>
          <w:spacing w:val="-1"/>
          <w:sz w:val="20"/>
          <w:szCs w:val="20"/>
        </w:rPr>
        <w:t xml:space="preserve"> </w:t>
      </w:r>
      <w:r w:rsidRPr="00F254EC">
        <w:rPr>
          <w:sz w:val="20"/>
          <w:szCs w:val="20"/>
        </w:rPr>
        <w:t>operatore, mediante email e/o</w:t>
      </w:r>
      <w:r w:rsidRPr="00F254EC">
        <w:rPr>
          <w:spacing w:val="-1"/>
          <w:sz w:val="20"/>
          <w:szCs w:val="20"/>
        </w:rPr>
        <w:t xml:space="preserve"> </w:t>
      </w:r>
      <w:r w:rsidRPr="00F254EC">
        <w:rPr>
          <w:sz w:val="20"/>
          <w:szCs w:val="20"/>
        </w:rPr>
        <w:t>mediante modalità di marketing tradizionali mediante telefono</w:t>
      </w:r>
      <w:r w:rsidRPr="00F254EC">
        <w:rPr>
          <w:spacing w:val="-1"/>
          <w:sz w:val="20"/>
          <w:szCs w:val="20"/>
        </w:rPr>
        <w:t xml:space="preserve"> </w:t>
      </w:r>
      <w:r w:rsidRPr="00F254EC">
        <w:rPr>
          <w:sz w:val="20"/>
          <w:szCs w:val="20"/>
        </w:rPr>
        <w:t>e/o</w:t>
      </w:r>
      <w:r w:rsidRPr="00F254EC">
        <w:rPr>
          <w:spacing w:val="-1"/>
          <w:sz w:val="20"/>
          <w:szCs w:val="20"/>
        </w:rPr>
        <w:t xml:space="preserve"> </w:t>
      </w:r>
      <w:r w:rsidRPr="00F254EC">
        <w:rPr>
          <w:sz w:val="20"/>
          <w:szCs w:val="20"/>
        </w:rPr>
        <w:t>posta cartacea;</w:t>
      </w:r>
    </w:p>
    <w:p w14:paraId="6BF8970B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59"/>
        </w:tabs>
        <w:spacing w:line="229" w:lineRule="exact"/>
        <w:ind w:left="859" w:hanging="359"/>
        <w:jc w:val="both"/>
        <w:rPr>
          <w:sz w:val="20"/>
          <w:szCs w:val="20"/>
        </w:rPr>
      </w:pPr>
      <w:r w:rsidRPr="00F254EC">
        <w:rPr>
          <w:spacing w:val="-4"/>
          <w:sz w:val="20"/>
          <w:szCs w:val="20"/>
        </w:rPr>
        <w:t>proporre</w:t>
      </w:r>
      <w:r w:rsidRPr="00F254EC">
        <w:rPr>
          <w:spacing w:val="1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reclamo</w:t>
      </w:r>
      <w:r w:rsidRPr="00F254EC">
        <w:rPr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all’Autorità</w:t>
      </w:r>
      <w:r w:rsidRPr="00F254EC">
        <w:rPr>
          <w:spacing w:val="4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Garante</w:t>
      </w:r>
      <w:r w:rsidRPr="00F254EC">
        <w:rPr>
          <w:spacing w:val="2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per</w:t>
      </w:r>
      <w:r w:rsidRPr="00F254EC">
        <w:rPr>
          <w:spacing w:val="1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la</w:t>
      </w:r>
      <w:r w:rsidRPr="00F254EC">
        <w:rPr>
          <w:spacing w:val="2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Protezione</w:t>
      </w:r>
      <w:r w:rsidRPr="00F254EC">
        <w:rPr>
          <w:spacing w:val="2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dei</w:t>
      </w:r>
      <w:r w:rsidRPr="00F254EC">
        <w:rPr>
          <w:spacing w:val="1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dati</w:t>
      </w:r>
      <w:r w:rsidRPr="00F254EC">
        <w:rPr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personali.</w:t>
      </w:r>
    </w:p>
    <w:p w14:paraId="3AC78505" w14:textId="77777777" w:rsidR="00C84FB5" w:rsidRPr="00F254EC" w:rsidRDefault="00164F39">
      <w:pPr>
        <w:pStyle w:val="Corpotesto"/>
        <w:spacing w:before="226" w:line="352" w:lineRule="auto"/>
        <w:ind w:left="140" w:right="133"/>
        <w:jc w:val="both"/>
      </w:pPr>
      <w:r w:rsidRPr="00F254EC">
        <w:rPr>
          <w:spacing w:val="-2"/>
        </w:rPr>
        <w:t>Nei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casi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di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cui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sopra,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ove</w:t>
      </w:r>
      <w:r w:rsidRPr="00F254EC">
        <w:rPr>
          <w:spacing w:val="-3"/>
        </w:rPr>
        <w:t xml:space="preserve"> </w:t>
      </w:r>
      <w:r w:rsidRPr="00F254EC">
        <w:rPr>
          <w:spacing w:val="-2"/>
        </w:rPr>
        <w:t>necessario,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la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Regione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Sardegna,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in</w:t>
      </w:r>
      <w:r w:rsidRPr="00F254EC">
        <w:rPr>
          <w:spacing w:val="-3"/>
        </w:rPr>
        <w:t xml:space="preserve"> </w:t>
      </w:r>
      <w:r w:rsidRPr="00F254EC">
        <w:rPr>
          <w:spacing w:val="-2"/>
        </w:rPr>
        <w:t>qualità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di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Titolare,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informerà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i</w:t>
      </w:r>
      <w:r w:rsidRPr="00F254EC">
        <w:rPr>
          <w:spacing w:val="-4"/>
        </w:rPr>
        <w:t xml:space="preserve"> </w:t>
      </w:r>
      <w:r w:rsidRPr="00F254EC">
        <w:rPr>
          <w:spacing w:val="-2"/>
        </w:rPr>
        <w:t>soggetti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terzi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ai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quali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i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tuoi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 xml:space="preserve">dati </w:t>
      </w:r>
      <w:r w:rsidRPr="00F254EC">
        <w:t>personali sono</w:t>
      </w:r>
      <w:r w:rsidRPr="00F254EC">
        <w:rPr>
          <w:spacing w:val="-1"/>
        </w:rPr>
        <w:t xml:space="preserve"> </w:t>
      </w:r>
      <w:r w:rsidRPr="00F254EC">
        <w:t>comunicati dell’eventuale esercizio</w:t>
      </w:r>
      <w:r w:rsidRPr="00F254EC">
        <w:rPr>
          <w:spacing w:val="-1"/>
        </w:rPr>
        <w:t xml:space="preserve"> </w:t>
      </w:r>
      <w:r w:rsidRPr="00F254EC">
        <w:t>dei</w:t>
      </w:r>
      <w:r w:rsidRPr="00F254EC">
        <w:rPr>
          <w:spacing w:val="-2"/>
        </w:rPr>
        <w:t xml:space="preserve"> </w:t>
      </w:r>
      <w:r w:rsidRPr="00F254EC">
        <w:t>diritti</w:t>
      </w:r>
      <w:r w:rsidRPr="00F254EC">
        <w:rPr>
          <w:spacing w:val="-2"/>
        </w:rPr>
        <w:t xml:space="preserve"> </w:t>
      </w:r>
      <w:r w:rsidRPr="00F254EC">
        <w:t>da parte</w:t>
      </w:r>
      <w:r w:rsidRPr="00F254EC">
        <w:rPr>
          <w:spacing w:val="-2"/>
        </w:rPr>
        <w:t xml:space="preserve"> </w:t>
      </w:r>
      <w:r w:rsidRPr="00F254EC">
        <w:t>Tua,</w:t>
      </w:r>
      <w:r w:rsidRPr="00F254EC">
        <w:rPr>
          <w:spacing w:val="-1"/>
        </w:rPr>
        <w:t xml:space="preserve"> </w:t>
      </w:r>
      <w:r w:rsidRPr="00F254EC">
        <w:t>ad eccezione di</w:t>
      </w:r>
      <w:r w:rsidRPr="00F254EC">
        <w:rPr>
          <w:spacing w:val="-2"/>
        </w:rPr>
        <w:t xml:space="preserve"> </w:t>
      </w:r>
      <w:r w:rsidRPr="00F254EC">
        <w:t>specifici casi</w:t>
      </w:r>
      <w:r w:rsidRPr="00F254EC">
        <w:rPr>
          <w:spacing w:val="-2"/>
        </w:rPr>
        <w:t xml:space="preserve"> </w:t>
      </w:r>
      <w:r w:rsidRPr="00F254EC">
        <w:t>(es.</w:t>
      </w:r>
      <w:r w:rsidRPr="00F254EC">
        <w:rPr>
          <w:spacing w:val="-1"/>
        </w:rPr>
        <w:t xml:space="preserve"> </w:t>
      </w:r>
      <w:r w:rsidRPr="00F254EC">
        <w:t>quando</w:t>
      </w:r>
      <w:r w:rsidRPr="00F254EC">
        <w:rPr>
          <w:spacing w:val="-1"/>
        </w:rPr>
        <w:t xml:space="preserve"> </w:t>
      </w:r>
      <w:r w:rsidRPr="00F254EC">
        <w:t xml:space="preserve">tale </w:t>
      </w:r>
      <w:r w:rsidRPr="00F254EC">
        <w:rPr>
          <w:spacing w:val="-4"/>
        </w:rPr>
        <w:t>adempimento si riveli impossibile o comporti un impiego di mezzi manifestamente sproporzionato rispetto al diritto tutelato).</w:t>
      </w:r>
    </w:p>
    <w:p w14:paraId="1346ECC2" w14:textId="77777777" w:rsidR="00C84FB5" w:rsidRPr="00F254EC" w:rsidRDefault="00164F39" w:rsidP="00BD706E">
      <w:pPr>
        <w:pStyle w:val="Titolo2"/>
        <w:spacing w:before="119"/>
        <w:ind w:left="140"/>
        <w:jc w:val="both"/>
        <w:rPr>
          <w:b w:val="0"/>
        </w:rPr>
      </w:pPr>
      <w:r w:rsidRPr="00F254EC">
        <w:rPr>
          <w:spacing w:val="-2"/>
          <w:u w:val="none"/>
        </w:rPr>
        <w:t>Puoi</w:t>
      </w:r>
      <w:r w:rsidRPr="00F254EC">
        <w:rPr>
          <w:b w:val="0"/>
          <w:spacing w:val="-3"/>
          <w:u w:val="none"/>
        </w:rPr>
        <w:t xml:space="preserve"> </w:t>
      </w:r>
      <w:r w:rsidRPr="00F254EC">
        <w:rPr>
          <w:spacing w:val="-2"/>
          <w:u w:val="none"/>
        </w:rPr>
        <w:t>esercitare</w:t>
      </w:r>
      <w:r w:rsidRPr="00F254EC">
        <w:rPr>
          <w:b w:val="0"/>
          <w:spacing w:val="-2"/>
          <w:u w:val="none"/>
        </w:rPr>
        <w:t xml:space="preserve"> </w:t>
      </w:r>
      <w:r w:rsidRPr="00F254EC">
        <w:rPr>
          <w:spacing w:val="-2"/>
          <w:u w:val="none"/>
        </w:rPr>
        <w:t>i</w:t>
      </w:r>
      <w:r w:rsidRPr="00F254EC">
        <w:rPr>
          <w:b w:val="0"/>
          <w:spacing w:val="-3"/>
          <w:u w:val="none"/>
        </w:rPr>
        <w:t xml:space="preserve"> </w:t>
      </w:r>
      <w:r w:rsidRPr="00F254EC">
        <w:rPr>
          <w:spacing w:val="-2"/>
          <w:u w:val="none"/>
        </w:rPr>
        <w:t>tuoi</w:t>
      </w:r>
      <w:r w:rsidRPr="00F254EC">
        <w:rPr>
          <w:b w:val="0"/>
          <w:spacing w:val="-3"/>
          <w:u w:val="none"/>
        </w:rPr>
        <w:t xml:space="preserve"> </w:t>
      </w:r>
      <w:r w:rsidRPr="00F254EC">
        <w:rPr>
          <w:spacing w:val="-2"/>
          <w:u w:val="none"/>
        </w:rPr>
        <w:t>diritti</w:t>
      </w:r>
      <w:r w:rsidRPr="00F254EC">
        <w:rPr>
          <w:b w:val="0"/>
          <w:spacing w:val="-3"/>
          <w:u w:val="none"/>
        </w:rPr>
        <w:t xml:space="preserve"> </w:t>
      </w:r>
      <w:r w:rsidRPr="00F254EC">
        <w:rPr>
          <w:spacing w:val="-2"/>
          <w:u w:val="none"/>
        </w:rPr>
        <w:t>inviando</w:t>
      </w:r>
      <w:r w:rsidRPr="00F254EC">
        <w:rPr>
          <w:b w:val="0"/>
          <w:spacing w:val="-3"/>
          <w:u w:val="none"/>
        </w:rPr>
        <w:t xml:space="preserve"> </w:t>
      </w:r>
      <w:r w:rsidRPr="00F254EC">
        <w:rPr>
          <w:spacing w:val="-2"/>
          <w:u w:val="none"/>
        </w:rPr>
        <w:t>al</w:t>
      </w:r>
      <w:r w:rsidRPr="00F254EC">
        <w:rPr>
          <w:b w:val="0"/>
          <w:spacing w:val="-1"/>
          <w:u w:val="none"/>
        </w:rPr>
        <w:t xml:space="preserve"> </w:t>
      </w:r>
      <w:r w:rsidRPr="00F254EC">
        <w:rPr>
          <w:spacing w:val="-2"/>
          <w:u w:val="none"/>
        </w:rPr>
        <w:t>Titolare</w:t>
      </w:r>
      <w:r w:rsidRPr="00F254EC">
        <w:rPr>
          <w:b w:val="0"/>
          <w:spacing w:val="-2"/>
          <w:u w:val="none"/>
        </w:rPr>
        <w:t xml:space="preserve"> </w:t>
      </w:r>
      <w:r w:rsidRPr="00F254EC">
        <w:rPr>
          <w:spacing w:val="-2"/>
          <w:u w:val="none"/>
        </w:rPr>
        <w:t>del</w:t>
      </w:r>
      <w:r w:rsidRPr="00F254EC">
        <w:rPr>
          <w:b w:val="0"/>
          <w:spacing w:val="-1"/>
          <w:u w:val="none"/>
        </w:rPr>
        <w:t xml:space="preserve"> </w:t>
      </w:r>
      <w:r w:rsidRPr="00F254EC">
        <w:rPr>
          <w:spacing w:val="-2"/>
          <w:u w:val="none"/>
        </w:rPr>
        <w:t>trattamento:</w:t>
      </w:r>
    </w:p>
    <w:p w14:paraId="22F57D16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60"/>
        </w:tabs>
        <w:spacing w:line="338" w:lineRule="auto"/>
        <w:ind w:right="136"/>
        <w:rPr>
          <w:sz w:val="20"/>
          <w:szCs w:val="20"/>
        </w:rPr>
      </w:pPr>
      <w:r w:rsidRPr="00F254EC">
        <w:rPr>
          <w:spacing w:val="-4"/>
          <w:sz w:val="20"/>
          <w:szCs w:val="20"/>
        </w:rPr>
        <w:t>una raccomandata A.R.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all’indirizzo:</w:t>
      </w:r>
      <w:r w:rsidRPr="00F254EC">
        <w:rPr>
          <w:spacing w:val="-5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>Regione Autonoma della Sardegna –</w:t>
      </w:r>
      <w:r w:rsidRPr="00F254EC">
        <w:rPr>
          <w:spacing w:val="-5"/>
          <w:sz w:val="20"/>
          <w:szCs w:val="20"/>
        </w:rPr>
        <w:t xml:space="preserve"> </w:t>
      </w:r>
      <w:r w:rsidR="00BD706E" w:rsidRPr="00F254EC">
        <w:rPr>
          <w:sz w:val="20"/>
          <w:szCs w:val="20"/>
        </w:rPr>
        <w:t xml:space="preserve">Assessorato dell’igiene e sanità e dell’assistenza sociale - </w:t>
      </w:r>
      <w:r w:rsidRPr="00F254EC">
        <w:rPr>
          <w:spacing w:val="-4"/>
          <w:sz w:val="20"/>
          <w:szCs w:val="20"/>
        </w:rPr>
        <w:t>Direzione generale</w:t>
      </w:r>
      <w:r w:rsidRPr="00F254EC">
        <w:rPr>
          <w:spacing w:val="-6"/>
          <w:sz w:val="20"/>
          <w:szCs w:val="20"/>
        </w:rPr>
        <w:t xml:space="preserve"> </w:t>
      </w:r>
      <w:r w:rsidRPr="00F254EC">
        <w:rPr>
          <w:spacing w:val="-4"/>
          <w:sz w:val="20"/>
          <w:szCs w:val="20"/>
        </w:rPr>
        <w:t xml:space="preserve">delle politiche sociali, </w:t>
      </w:r>
      <w:r w:rsidRPr="00F254EC">
        <w:rPr>
          <w:sz w:val="20"/>
          <w:szCs w:val="20"/>
        </w:rPr>
        <w:t>via</w:t>
      </w:r>
      <w:r w:rsidRPr="00F254EC">
        <w:rPr>
          <w:spacing w:val="-2"/>
          <w:sz w:val="20"/>
          <w:szCs w:val="20"/>
        </w:rPr>
        <w:t xml:space="preserve"> </w:t>
      </w:r>
      <w:r w:rsidRPr="00F254EC">
        <w:rPr>
          <w:sz w:val="20"/>
          <w:szCs w:val="20"/>
        </w:rPr>
        <w:t>Roma</w:t>
      </w:r>
      <w:r w:rsidRPr="00F254EC">
        <w:rPr>
          <w:spacing w:val="-2"/>
          <w:sz w:val="20"/>
          <w:szCs w:val="20"/>
        </w:rPr>
        <w:t xml:space="preserve"> </w:t>
      </w:r>
      <w:r w:rsidRPr="00F254EC">
        <w:rPr>
          <w:sz w:val="20"/>
          <w:szCs w:val="20"/>
        </w:rPr>
        <w:t>n.</w:t>
      </w:r>
      <w:r w:rsidRPr="00F254EC">
        <w:rPr>
          <w:spacing w:val="-3"/>
          <w:sz w:val="20"/>
          <w:szCs w:val="20"/>
        </w:rPr>
        <w:t xml:space="preserve"> </w:t>
      </w:r>
      <w:r w:rsidRPr="00F254EC">
        <w:rPr>
          <w:sz w:val="20"/>
          <w:szCs w:val="20"/>
        </w:rPr>
        <w:t>253</w:t>
      </w:r>
      <w:r w:rsidRPr="00F254EC">
        <w:rPr>
          <w:spacing w:val="-3"/>
          <w:sz w:val="20"/>
          <w:szCs w:val="20"/>
        </w:rPr>
        <w:t xml:space="preserve"> </w:t>
      </w:r>
      <w:r w:rsidRPr="00F254EC">
        <w:rPr>
          <w:sz w:val="20"/>
          <w:szCs w:val="20"/>
        </w:rPr>
        <w:t>–</w:t>
      </w:r>
      <w:r w:rsidRPr="00F254EC">
        <w:rPr>
          <w:spacing w:val="-2"/>
          <w:sz w:val="20"/>
          <w:szCs w:val="20"/>
        </w:rPr>
        <w:t xml:space="preserve"> </w:t>
      </w:r>
      <w:r w:rsidRPr="00F254EC">
        <w:rPr>
          <w:sz w:val="20"/>
          <w:szCs w:val="20"/>
        </w:rPr>
        <w:t>09123</w:t>
      </w:r>
      <w:r w:rsidRPr="00F254EC">
        <w:rPr>
          <w:spacing w:val="-3"/>
          <w:sz w:val="20"/>
          <w:szCs w:val="20"/>
        </w:rPr>
        <w:t xml:space="preserve"> </w:t>
      </w:r>
      <w:r w:rsidRPr="00F254EC">
        <w:rPr>
          <w:sz w:val="20"/>
          <w:szCs w:val="20"/>
        </w:rPr>
        <w:t>Cagliari;</w:t>
      </w:r>
    </w:p>
    <w:p w14:paraId="3ECC67B8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60"/>
        </w:tabs>
        <w:spacing w:before="133"/>
        <w:rPr>
          <w:sz w:val="20"/>
          <w:szCs w:val="20"/>
        </w:rPr>
      </w:pPr>
      <w:r w:rsidRPr="00F254EC">
        <w:rPr>
          <w:spacing w:val="-6"/>
          <w:sz w:val="20"/>
          <w:szCs w:val="20"/>
        </w:rPr>
        <w:t>una</w:t>
      </w:r>
      <w:r w:rsidRPr="00F254EC">
        <w:rPr>
          <w:spacing w:val="2"/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>PEC</w:t>
      </w:r>
      <w:r w:rsidRPr="00F254EC">
        <w:rPr>
          <w:spacing w:val="2"/>
          <w:sz w:val="20"/>
          <w:szCs w:val="20"/>
        </w:rPr>
        <w:t xml:space="preserve"> </w:t>
      </w:r>
      <w:r w:rsidRPr="00F254EC">
        <w:rPr>
          <w:spacing w:val="-6"/>
          <w:sz w:val="20"/>
          <w:szCs w:val="20"/>
        </w:rPr>
        <w:t>all’indirizzo:</w:t>
      </w:r>
      <w:r w:rsidRPr="00F254EC">
        <w:rPr>
          <w:spacing w:val="2"/>
          <w:sz w:val="20"/>
          <w:szCs w:val="20"/>
        </w:rPr>
        <w:t xml:space="preserve"> </w:t>
      </w:r>
      <w:hyperlink r:id="rId16">
        <w:r w:rsidRPr="00F254EC">
          <w:rPr>
            <w:color w:val="0000FF"/>
            <w:spacing w:val="-6"/>
            <w:sz w:val="20"/>
            <w:szCs w:val="20"/>
            <w:u w:val="single" w:color="0000FF"/>
          </w:rPr>
          <w:t>san.polsoc.terzosettore@pec.regione.sardegna.it</w:t>
        </w:r>
        <w:r w:rsidRPr="00F254EC">
          <w:rPr>
            <w:spacing w:val="-6"/>
            <w:sz w:val="20"/>
            <w:szCs w:val="20"/>
          </w:rPr>
          <w:t>;</w:t>
        </w:r>
      </w:hyperlink>
    </w:p>
    <w:p w14:paraId="42B3D68F" w14:textId="77777777" w:rsidR="00C84FB5" w:rsidRPr="00F254EC" w:rsidRDefault="00164F39">
      <w:pPr>
        <w:pStyle w:val="Paragrafoelenco"/>
        <w:numPr>
          <w:ilvl w:val="0"/>
          <w:numId w:val="4"/>
        </w:numPr>
        <w:tabs>
          <w:tab w:val="left" w:pos="860"/>
        </w:tabs>
        <w:spacing w:before="222"/>
        <w:rPr>
          <w:sz w:val="20"/>
          <w:szCs w:val="20"/>
        </w:rPr>
      </w:pPr>
      <w:r w:rsidRPr="00F254EC">
        <w:rPr>
          <w:w w:val="90"/>
          <w:sz w:val="20"/>
          <w:szCs w:val="20"/>
        </w:rPr>
        <w:t>una</w:t>
      </w:r>
      <w:r w:rsidRPr="00F254EC">
        <w:rPr>
          <w:spacing w:val="21"/>
          <w:sz w:val="20"/>
          <w:szCs w:val="20"/>
        </w:rPr>
        <w:t xml:space="preserve"> </w:t>
      </w:r>
      <w:r w:rsidRPr="00F254EC">
        <w:rPr>
          <w:w w:val="90"/>
          <w:sz w:val="20"/>
          <w:szCs w:val="20"/>
        </w:rPr>
        <w:t>e-mail</w:t>
      </w:r>
      <w:r w:rsidRPr="00F254EC">
        <w:rPr>
          <w:spacing w:val="21"/>
          <w:sz w:val="20"/>
          <w:szCs w:val="20"/>
        </w:rPr>
        <w:t xml:space="preserve"> </w:t>
      </w:r>
      <w:r w:rsidRPr="00F254EC">
        <w:rPr>
          <w:w w:val="90"/>
          <w:sz w:val="20"/>
          <w:szCs w:val="20"/>
        </w:rPr>
        <w:t>all’indirizzo</w:t>
      </w:r>
      <w:r w:rsidRPr="00F254EC">
        <w:rPr>
          <w:spacing w:val="19"/>
          <w:sz w:val="20"/>
          <w:szCs w:val="20"/>
        </w:rPr>
        <w:t xml:space="preserve"> </w:t>
      </w:r>
      <w:hyperlink r:id="rId17">
        <w:r w:rsidRPr="00F254EC">
          <w:rPr>
            <w:color w:val="0000FF"/>
            <w:spacing w:val="-2"/>
            <w:w w:val="90"/>
            <w:sz w:val="20"/>
            <w:szCs w:val="20"/>
            <w:u w:val="single" w:color="0000FF"/>
          </w:rPr>
          <w:t>san.politichesociali@regione.sardegna.it</w:t>
        </w:r>
        <w:r w:rsidRPr="00F254EC">
          <w:rPr>
            <w:spacing w:val="-2"/>
            <w:w w:val="90"/>
            <w:sz w:val="20"/>
            <w:szCs w:val="20"/>
          </w:rPr>
          <w:t>.</w:t>
        </w:r>
      </w:hyperlink>
    </w:p>
    <w:p w14:paraId="083B0831" w14:textId="77777777" w:rsidR="00BD706E" w:rsidRPr="00F254EC" w:rsidRDefault="00BD706E">
      <w:pPr>
        <w:spacing w:before="222" w:line="360" w:lineRule="auto"/>
        <w:ind w:left="140" w:right="97"/>
        <w:rPr>
          <w:sz w:val="20"/>
          <w:szCs w:val="20"/>
        </w:rPr>
      </w:pPr>
      <w:r w:rsidRPr="00F254EC">
        <w:rPr>
          <w:sz w:val="20"/>
          <w:szCs w:val="20"/>
        </w:rPr>
        <w:t xml:space="preserve">È possibile utilizzare lo specifico modello disponibile sul sito istituzionale della Regione Autonoma della Sardegna al seguente link: </w:t>
      </w:r>
      <w:hyperlink r:id="rId18" w:history="1">
        <w:r w:rsidRPr="00F254EC">
          <w:rPr>
            <w:rStyle w:val="Collegamentoipertestuale"/>
            <w:sz w:val="20"/>
            <w:szCs w:val="20"/>
          </w:rPr>
          <w:t>https://www.regione.sardegna.it/approfondimenti-privacy/come-far-valere-i-tuoi-diritti</w:t>
        </w:r>
      </w:hyperlink>
      <w:r w:rsidRPr="00F254EC">
        <w:rPr>
          <w:sz w:val="20"/>
          <w:szCs w:val="20"/>
        </w:rPr>
        <w:t xml:space="preserve"> </w:t>
      </w:r>
    </w:p>
    <w:p w14:paraId="5BB5E3EA" w14:textId="77777777" w:rsidR="00BD706E" w:rsidRPr="00F254EC" w:rsidRDefault="00BD706E">
      <w:pPr>
        <w:spacing w:before="222" w:line="360" w:lineRule="auto"/>
        <w:ind w:left="140" w:right="97"/>
        <w:rPr>
          <w:sz w:val="20"/>
          <w:szCs w:val="20"/>
        </w:rPr>
      </w:pPr>
      <w:r w:rsidRPr="00F254EC">
        <w:rPr>
          <w:sz w:val="20"/>
          <w:szCs w:val="20"/>
        </w:rPr>
        <w:t>L’indirizzo al quale trasmettere l’istanza ti sarà indicato nell’informativa di cui prenderai visione al momento in cui i tuoi dati verranno trattati. In assenza di un indirizzo specifico potrai sempre rivolgerti agli indirizzi del Titolare o del RPD indicati in questa informativa.</w:t>
      </w:r>
    </w:p>
    <w:p w14:paraId="6BF576F9" w14:textId="77777777" w:rsidR="00D26B37" w:rsidRPr="00F254EC" w:rsidRDefault="00164F39" w:rsidP="00BD706E">
      <w:pPr>
        <w:pStyle w:val="Corpotesto"/>
        <w:spacing w:before="600" w:line="353" w:lineRule="auto"/>
        <w:ind w:left="142" w:right="96"/>
        <w:jc w:val="both"/>
      </w:pPr>
      <w:r w:rsidRPr="00F254EC">
        <w:rPr>
          <w:noProof/>
          <w:color w:val="FF0000"/>
        </w:rPr>
        <w:drawing>
          <wp:inline distT="0" distB="0" distL="0" distR="0" wp14:anchorId="543D5F0B" wp14:editId="5A0EDD7D">
            <wp:extent cx="368808" cy="368808"/>
            <wp:effectExtent l="0" t="0" r="0" b="0"/>
            <wp:docPr id="10" name="Image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8808" cy="3688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54EC">
        <w:rPr>
          <w:spacing w:val="-2"/>
        </w:rPr>
        <w:t>Per</w:t>
      </w:r>
      <w:r w:rsidRPr="00F254EC">
        <w:rPr>
          <w:spacing w:val="-13"/>
        </w:rPr>
        <w:t xml:space="preserve"> </w:t>
      </w:r>
      <w:r w:rsidRPr="00F254EC">
        <w:rPr>
          <w:spacing w:val="-2"/>
        </w:rPr>
        <w:t>informazioni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in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merito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ai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tuoi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diritti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in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materia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di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protezione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dei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dati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personali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puoi</w:t>
      </w:r>
      <w:r w:rsidRPr="00F254EC">
        <w:rPr>
          <w:spacing w:val="-11"/>
        </w:rPr>
        <w:t xml:space="preserve"> </w:t>
      </w:r>
      <w:r w:rsidRPr="00F254EC">
        <w:rPr>
          <w:spacing w:val="-2"/>
        </w:rPr>
        <w:t>contattare</w:t>
      </w:r>
      <w:r w:rsidRPr="00F254EC">
        <w:rPr>
          <w:spacing w:val="-10"/>
        </w:rPr>
        <w:t xml:space="preserve"> </w:t>
      </w:r>
      <w:r w:rsidRPr="00F254EC">
        <w:rPr>
          <w:spacing w:val="-2"/>
        </w:rPr>
        <w:t>il</w:t>
      </w:r>
      <w:r w:rsidRPr="00F254EC">
        <w:rPr>
          <w:spacing w:val="-11"/>
        </w:rPr>
        <w:t xml:space="preserve"> </w:t>
      </w:r>
      <w:r w:rsidRPr="00F254EC">
        <w:rPr>
          <w:b/>
          <w:spacing w:val="-2"/>
        </w:rPr>
        <w:t>Responsabile</w:t>
      </w:r>
      <w:r w:rsidRPr="00F254EC">
        <w:rPr>
          <w:spacing w:val="-10"/>
        </w:rPr>
        <w:t xml:space="preserve"> </w:t>
      </w:r>
      <w:r w:rsidRPr="00F254EC">
        <w:rPr>
          <w:b/>
          <w:spacing w:val="-2"/>
        </w:rPr>
        <w:t>per</w:t>
      </w:r>
      <w:r w:rsidRPr="00F254EC">
        <w:rPr>
          <w:spacing w:val="-2"/>
        </w:rPr>
        <w:t xml:space="preserve"> </w:t>
      </w:r>
      <w:r w:rsidRPr="00F254EC">
        <w:rPr>
          <w:b/>
          <w:spacing w:val="-2"/>
        </w:rPr>
        <w:t>la</w:t>
      </w:r>
      <w:r w:rsidRPr="00F254EC">
        <w:rPr>
          <w:spacing w:val="-5"/>
        </w:rPr>
        <w:t xml:space="preserve"> </w:t>
      </w:r>
      <w:r w:rsidRPr="00F254EC">
        <w:rPr>
          <w:b/>
          <w:spacing w:val="-2"/>
        </w:rPr>
        <w:t>protezione</w:t>
      </w:r>
      <w:r w:rsidRPr="00F254EC">
        <w:rPr>
          <w:spacing w:val="-5"/>
        </w:rPr>
        <w:t xml:space="preserve"> </w:t>
      </w:r>
      <w:r w:rsidRPr="00F254EC">
        <w:rPr>
          <w:b/>
          <w:spacing w:val="-2"/>
        </w:rPr>
        <w:t>dei</w:t>
      </w:r>
      <w:r w:rsidRPr="00F254EC">
        <w:rPr>
          <w:spacing w:val="-6"/>
        </w:rPr>
        <w:t xml:space="preserve"> </w:t>
      </w:r>
      <w:r w:rsidRPr="00F254EC">
        <w:rPr>
          <w:b/>
          <w:spacing w:val="-2"/>
        </w:rPr>
        <w:t>dati</w:t>
      </w:r>
      <w:r w:rsidRPr="00F254EC">
        <w:rPr>
          <w:spacing w:val="-6"/>
        </w:rPr>
        <w:t xml:space="preserve"> </w:t>
      </w:r>
      <w:r w:rsidRPr="00F254EC">
        <w:rPr>
          <w:b/>
          <w:spacing w:val="-2"/>
        </w:rPr>
        <w:t>della</w:t>
      </w:r>
      <w:r w:rsidRPr="00F254EC">
        <w:rPr>
          <w:spacing w:val="-5"/>
        </w:rPr>
        <w:t xml:space="preserve"> </w:t>
      </w:r>
      <w:r w:rsidRPr="00F254EC">
        <w:rPr>
          <w:b/>
          <w:spacing w:val="-2"/>
        </w:rPr>
        <w:t>Regione</w:t>
      </w:r>
      <w:r w:rsidRPr="00F254EC">
        <w:rPr>
          <w:spacing w:val="-5"/>
        </w:rPr>
        <w:t xml:space="preserve"> </w:t>
      </w:r>
      <w:r w:rsidRPr="00F254EC">
        <w:rPr>
          <w:b/>
          <w:spacing w:val="-2"/>
        </w:rPr>
        <w:t>Autonoma</w:t>
      </w:r>
      <w:r w:rsidRPr="00F254EC">
        <w:rPr>
          <w:spacing w:val="-5"/>
        </w:rPr>
        <w:t xml:space="preserve"> </w:t>
      </w:r>
      <w:r w:rsidRPr="00F254EC">
        <w:rPr>
          <w:b/>
          <w:spacing w:val="-2"/>
        </w:rPr>
        <w:t>della</w:t>
      </w:r>
      <w:r w:rsidRPr="00F254EC">
        <w:rPr>
          <w:spacing w:val="-5"/>
        </w:rPr>
        <w:t xml:space="preserve"> </w:t>
      </w:r>
      <w:r w:rsidRPr="00F254EC">
        <w:rPr>
          <w:b/>
          <w:spacing w:val="-2"/>
        </w:rPr>
        <w:t>Sardegna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ai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seguenti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>riferimenti:</w:t>
      </w:r>
      <w:r w:rsidRPr="00F254EC">
        <w:rPr>
          <w:spacing w:val="-6"/>
        </w:rPr>
        <w:t xml:space="preserve"> </w:t>
      </w:r>
      <w:r w:rsidRPr="00F254EC">
        <w:rPr>
          <w:spacing w:val="-2"/>
        </w:rPr>
        <w:t>viale</w:t>
      </w:r>
      <w:r w:rsidRPr="00F254EC">
        <w:rPr>
          <w:spacing w:val="-4"/>
        </w:rPr>
        <w:t xml:space="preserve"> </w:t>
      </w:r>
      <w:r w:rsidRPr="00F254EC">
        <w:rPr>
          <w:spacing w:val="-2"/>
        </w:rPr>
        <w:t>Trieste</w:t>
      </w:r>
      <w:r w:rsidRPr="00F254EC">
        <w:rPr>
          <w:spacing w:val="-4"/>
        </w:rPr>
        <w:t xml:space="preserve"> </w:t>
      </w:r>
      <w:r w:rsidRPr="00F254EC">
        <w:rPr>
          <w:spacing w:val="-2"/>
        </w:rPr>
        <w:t>186</w:t>
      </w:r>
      <w:r w:rsidRPr="00F254EC">
        <w:rPr>
          <w:spacing w:val="-7"/>
        </w:rPr>
        <w:t xml:space="preserve"> </w:t>
      </w:r>
      <w:r w:rsidRPr="00F254EC">
        <w:rPr>
          <w:spacing w:val="-2"/>
        </w:rPr>
        <w:t>–</w:t>
      </w:r>
      <w:r w:rsidRPr="00F254EC">
        <w:rPr>
          <w:spacing w:val="-4"/>
        </w:rPr>
        <w:t xml:space="preserve"> </w:t>
      </w:r>
      <w:r w:rsidRPr="00F254EC">
        <w:rPr>
          <w:spacing w:val="-2"/>
        </w:rPr>
        <w:t>09123</w:t>
      </w:r>
      <w:r w:rsidRPr="00F254EC">
        <w:rPr>
          <w:spacing w:val="-5"/>
        </w:rPr>
        <w:t xml:space="preserve"> </w:t>
      </w:r>
      <w:r w:rsidRPr="00F254EC">
        <w:rPr>
          <w:spacing w:val="-2"/>
        </w:rPr>
        <w:t xml:space="preserve">Cagliari telefono +39 070 6065735 </w:t>
      </w:r>
      <w:r w:rsidR="00D26B37" w:rsidRPr="00F254EC">
        <w:t xml:space="preserve">e-mail </w:t>
      </w:r>
      <w:hyperlink r:id="rId20" w:history="1">
        <w:r w:rsidR="00D26B37" w:rsidRPr="00F254EC">
          <w:rPr>
            <w:rStyle w:val="Collegamentoipertestuale"/>
          </w:rPr>
          <w:t>rpd@regione.sardegna.it</w:t>
        </w:r>
      </w:hyperlink>
      <w:r w:rsidR="00D26B37" w:rsidRPr="00F254EC">
        <w:t xml:space="preserve">  - PEC </w:t>
      </w:r>
      <w:hyperlink r:id="rId21" w:history="1">
        <w:r w:rsidR="00D26B37" w:rsidRPr="00F254EC">
          <w:rPr>
            <w:rStyle w:val="Collegamentoipertestuale"/>
          </w:rPr>
          <w:t>rpd@pec.regione.sardegna.it</w:t>
        </w:r>
      </w:hyperlink>
    </w:p>
    <w:sectPr w:rsidR="00D26B37" w:rsidRPr="00F254EC" w:rsidSect="00BD706E">
      <w:headerReference w:type="default" r:id="rId22"/>
      <w:pgSz w:w="11900" w:h="16840"/>
      <w:pgMar w:top="2694" w:right="992" w:bottom="1702" w:left="992" w:header="708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40F19" w14:textId="77777777" w:rsidR="001107BA" w:rsidRDefault="00164F39">
      <w:r>
        <w:separator/>
      </w:r>
    </w:p>
  </w:endnote>
  <w:endnote w:type="continuationSeparator" w:id="0">
    <w:p w14:paraId="6E35064C" w14:textId="77777777" w:rsidR="001107BA" w:rsidRDefault="00164F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BAF5BF" w14:textId="77777777" w:rsidR="001107BA" w:rsidRDefault="00164F39">
      <w:r>
        <w:separator/>
      </w:r>
    </w:p>
  </w:footnote>
  <w:footnote w:type="continuationSeparator" w:id="0">
    <w:p w14:paraId="470768EB" w14:textId="77777777" w:rsidR="001107BA" w:rsidRDefault="00164F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F2968A" w14:textId="77777777" w:rsidR="00C84FB5" w:rsidRDefault="00164F39">
    <w:pPr>
      <w:pStyle w:val="Corpotesto"/>
      <w:spacing w:line="14" w:lineRule="auto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8C419D1" wp14:editId="061F245F">
          <wp:simplePos x="0" y="0"/>
          <wp:positionH relativeFrom="column">
            <wp:posOffset>2141855</wp:posOffset>
          </wp:positionH>
          <wp:positionV relativeFrom="paragraph">
            <wp:posOffset>-20955</wp:posOffset>
          </wp:positionV>
          <wp:extent cx="1738630" cy="1025525"/>
          <wp:effectExtent l="0" t="0" r="0" b="3175"/>
          <wp:wrapNone/>
          <wp:docPr id="88" name="Image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38630" cy="1025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0617BB"/>
    <w:multiLevelType w:val="hybridMultilevel"/>
    <w:tmpl w:val="36C21FBE"/>
    <w:lvl w:ilvl="0" w:tplc="18AE157A">
      <w:numFmt w:val="bullet"/>
      <w:lvlText w:val="-"/>
      <w:lvlJc w:val="left"/>
      <w:pPr>
        <w:ind w:left="860" w:hanging="360"/>
      </w:pPr>
      <w:rPr>
        <w:rFonts w:ascii="Times New Roman" w:eastAsia="Times New Roman" w:hAnsi="Times New Roman" w:cs="Times New Roman" w:hint="default"/>
        <w:spacing w:val="0"/>
        <w:w w:val="93"/>
        <w:lang w:val="it-IT" w:eastAsia="en-US" w:bidi="ar-SA"/>
      </w:rPr>
    </w:lvl>
    <w:lvl w:ilvl="1" w:tplc="28CEE854">
      <w:numFmt w:val="bullet"/>
      <w:lvlText w:val="-"/>
      <w:lvlJc w:val="left"/>
      <w:pPr>
        <w:ind w:left="860" w:hanging="1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3"/>
        <w:sz w:val="20"/>
        <w:szCs w:val="20"/>
        <w:lang w:val="it-IT" w:eastAsia="en-US" w:bidi="ar-SA"/>
      </w:rPr>
    </w:lvl>
    <w:lvl w:ilvl="2" w:tplc="876A8762">
      <w:numFmt w:val="bullet"/>
      <w:lvlText w:val="•"/>
      <w:lvlJc w:val="left"/>
      <w:pPr>
        <w:ind w:left="1866" w:hanging="109"/>
      </w:pPr>
      <w:rPr>
        <w:rFonts w:hint="default"/>
        <w:lang w:val="it-IT" w:eastAsia="en-US" w:bidi="ar-SA"/>
      </w:rPr>
    </w:lvl>
    <w:lvl w:ilvl="3" w:tplc="316AF68E">
      <w:numFmt w:val="bullet"/>
      <w:lvlText w:val="•"/>
      <w:lvlJc w:val="left"/>
      <w:pPr>
        <w:ind w:left="2872" w:hanging="109"/>
      </w:pPr>
      <w:rPr>
        <w:rFonts w:hint="default"/>
        <w:lang w:val="it-IT" w:eastAsia="en-US" w:bidi="ar-SA"/>
      </w:rPr>
    </w:lvl>
    <w:lvl w:ilvl="4" w:tplc="36C8E9E4">
      <w:numFmt w:val="bullet"/>
      <w:lvlText w:val="•"/>
      <w:lvlJc w:val="left"/>
      <w:pPr>
        <w:ind w:left="3878" w:hanging="109"/>
      </w:pPr>
      <w:rPr>
        <w:rFonts w:hint="default"/>
        <w:lang w:val="it-IT" w:eastAsia="en-US" w:bidi="ar-SA"/>
      </w:rPr>
    </w:lvl>
    <w:lvl w:ilvl="5" w:tplc="50EE256E">
      <w:numFmt w:val="bullet"/>
      <w:lvlText w:val="•"/>
      <w:lvlJc w:val="left"/>
      <w:pPr>
        <w:ind w:left="4884" w:hanging="109"/>
      </w:pPr>
      <w:rPr>
        <w:rFonts w:hint="default"/>
        <w:lang w:val="it-IT" w:eastAsia="en-US" w:bidi="ar-SA"/>
      </w:rPr>
    </w:lvl>
    <w:lvl w:ilvl="6" w:tplc="48F8AAB2">
      <w:numFmt w:val="bullet"/>
      <w:lvlText w:val="•"/>
      <w:lvlJc w:val="left"/>
      <w:pPr>
        <w:ind w:left="5891" w:hanging="109"/>
      </w:pPr>
      <w:rPr>
        <w:rFonts w:hint="default"/>
        <w:lang w:val="it-IT" w:eastAsia="en-US" w:bidi="ar-SA"/>
      </w:rPr>
    </w:lvl>
    <w:lvl w:ilvl="7" w:tplc="12A80B78">
      <w:numFmt w:val="bullet"/>
      <w:lvlText w:val="•"/>
      <w:lvlJc w:val="left"/>
      <w:pPr>
        <w:ind w:left="6897" w:hanging="109"/>
      </w:pPr>
      <w:rPr>
        <w:rFonts w:hint="default"/>
        <w:lang w:val="it-IT" w:eastAsia="en-US" w:bidi="ar-SA"/>
      </w:rPr>
    </w:lvl>
    <w:lvl w:ilvl="8" w:tplc="79FAE8D6">
      <w:numFmt w:val="bullet"/>
      <w:lvlText w:val="•"/>
      <w:lvlJc w:val="left"/>
      <w:pPr>
        <w:ind w:left="7903" w:hanging="109"/>
      </w:pPr>
      <w:rPr>
        <w:rFonts w:hint="default"/>
        <w:lang w:val="it-IT" w:eastAsia="en-US" w:bidi="ar-SA"/>
      </w:rPr>
    </w:lvl>
  </w:abstractNum>
  <w:abstractNum w:abstractNumId="1" w15:restartNumberingAfterBreak="0">
    <w:nsid w:val="075F05EF"/>
    <w:multiLevelType w:val="hybridMultilevel"/>
    <w:tmpl w:val="C706E2EE"/>
    <w:lvl w:ilvl="0" w:tplc="81B43C0C">
      <w:start w:val="1"/>
      <w:numFmt w:val="lowerLetter"/>
      <w:lvlText w:val="%1)"/>
      <w:lvlJc w:val="left"/>
      <w:pPr>
        <w:ind w:left="15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87"/>
        <w:sz w:val="20"/>
        <w:szCs w:val="20"/>
        <w:lang w:val="it-IT" w:eastAsia="en-US" w:bidi="ar-SA"/>
      </w:rPr>
    </w:lvl>
    <w:lvl w:ilvl="1" w:tplc="0A06C8FA">
      <w:numFmt w:val="bullet"/>
      <w:lvlText w:val="•"/>
      <w:lvlJc w:val="left"/>
      <w:pPr>
        <w:ind w:left="2413" w:hanging="360"/>
      </w:pPr>
      <w:rPr>
        <w:rFonts w:hint="default"/>
        <w:lang w:val="it-IT" w:eastAsia="en-US" w:bidi="ar-SA"/>
      </w:rPr>
    </w:lvl>
    <w:lvl w:ilvl="2" w:tplc="A2529234">
      <w:numFmt w:val="bullet"/>
      <w:lvlText w:val="•"/>
      <w:lvlJc w:val="left"/>
      <w:pPr>
        <w:ind w:left="3247" w:hanging="360"/>
      </w:pPr>
      <w:rPr>
        <w:rFonts w:hint="default"/>
        <w:lang w:val="it-IT" w:eastAsia="en-US" w:bidi="ar-SA"/>
      </w:rPr>
    </w:lvl>
    <w:lvl w:ilvl="3" w:tplc="6D9A29A6">
      <w:numFmt w:val="bullet"/>
      <w:lvlText w:val="•"/>
      <w:lvlJc w:val="left"/>
      <w:pPr>
        <w:ind w:left="4080" w:hanging="360"/>
      </w:pPr>
      <w:rPr>
        <w:rFonts w:hint="default"/>
        <w:lang w:val="it-IT" w:eastAsia="en-US" w:bidi="ar-SA"/>
      </w:rPr>
    </w:lvl>
    <w:lvl w:ilvl="4" w:tplc="2C4011CC">
      <w:numFmt w:val="bullet"/>
      <w:lvlText w:val="•"/>
      <w:lvlJc w:val="left"/>
      <w:pPr>
        <w:ind w:left="4914" w:hanging="360"/>
      </w:pPr>
      <w:rPr>
        <w:rFonts w:hint="default"/>
        <w:lang w:val="it-IT" w:eastAsia="en-US" w:bidi="ar-SA"/>
      </w:rPr>
    </w:lvl>
    <w:lvl w:ilvl="5" w:tplc="3CF86CF2">
      <w:numFmt w:val="bullet"/>
      <w:lvlText w:val="•"/>
      <w:lvlJc w:val="left"/>
      <w:pPr>
        <w:ind w:left="5748" w:hanging="360"/>
      </w:pPr>
      <w:rPr>
        <w:rFonts w:hint="default"/>
        <w:lang w:val="it-IT" w:eastAsia="en-US" w:bidi="ar-SA"/>
      </w:rPr>
    </w:lvl>
    <w:lvl w:ilvl="6" w:tplc="DD769B62">
      <w:numFmt w:val="bullet"/>
      <w:lvlText w:val="•"/>
      <w:lvlJc w:val="left"/>
      <w:pPr>
        <w:ind w:left="6581" w:hanging="360"/>
      </w:pPr>
      <w:rPr>
        <w:rFonts w:hint="default"/>
        <w:lang w:val="it-IT" w:eastAsia="en-US" w:bidi="ar-SA"/>
      </w:rPr>
    </w:lvl>
    <w:lvl w:ilvl="7" w:tplc="7F9615E4">
      <w:numFmt w:val="bullet"/>
      <w:lvlText w:val="•"/>
      <w:lvlJc w:val="left"/>
      <w:pPr>
        <w:ind w:left="7415" w:hanging="360"/>
      </w:pPr>
      <w:rPr>
        <w:rFonts w:hint="default"/>
        <w:lang w:val="it-IT" w:eastAsia="en-US" w:bidi="ar-SA"/>
      </w:rPr>
    </w:lvl>
    <w:lvl w:ilvl="8" w:tplc="24F07376">
      <w:numFmt w:val="bullet"/>
      <w:lvlText w:val="•"/>
      <w:lvlJc w:val="left"/>
      <w:pPr>
        <w:ind w:left="8248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0D3720D4"/>
    <w:multiLevelType w:val="hybridMultilevel"/>
    <w:tmpl w:val="44803F50"/>
    <w:lvl w:ilvl="0" w:tplc="4A7CCA3A">
      <w:start w:val="1"/>
      <w:numFmt w:val="decimal"/>
      <w:lvlText w:val="%1."/>
      <w:lvlJc w:val="left"/>
      <w:pPr>
        <w:ind w:left="848" w:hanging="70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87"/>
        <w:sz w:val="20"/>
        <w:szCs w:val="20"/>
        <w:lang w:val="it-IT" w:eastAsia="en-US" w:bidi="ar-SA"/>
      </w:rPr>
    </w:lvl>
    <w:lvl w:ilvl="1" w:tplc="89D8A68C">
      <w:numFmt w:val="bullet"/>
      <w:lvlText w:val="•"/>
      <w:lvlJc w:val="left"/>
      <w:pPr>
        <w:ind w:left="1747" w:hanging="708"/>
      </w:pPr>
      <w:rPr>
        <w:rFonts w:hint="default"/>
        <w:lang w:val="it-IT" w:eastAsia="en-US" w:bidi="ar-SA"/>
      </w:rPr>
    </w:lvl>
    <w:lvl w:ilvl="2" w:tplc="B5F61908">
      <w:numFmt w:val="bullet"/>
      <w:lvlText w:val="•"/>
      <w:lvlJc w:val="left"/>
      <w:pPr>
        <w:ind w:left="2655" w:hanging="708"/>
      </w:pPr>
      <w:rPr>
        <w:rFonts w:hint="default"/>
        <w:lang w:val="it-IT" w:eastAsia="en-US" w:bidi="ar-SA"/>
      </w:rPr>
    </w:lvl>
    <w:lvl w:ilvl="3" w:tplc="9FA4DB06">
      <w:numFmt w:val="bullet"/>
      <w:lvlText w:val="•"/>
      <w:lvlJc w:val="left"/>
      <w:pPr>
        <w:ind w:left="3562" w:hanging="708"/>
      </w:pPr>
      <w:rPr>
        <w:rFonts w:hint="default"/>
        <w:lang w:val="it-IT" w:eastAsia="en-US" w:bidi="ar-SA"/>
      </w:rPr>
    </w:lvl>
    <w:lvl w:ilvl="4" w:tplc="2362E036">
      <w:numFmt w:val="bullet"/>
      <w:lvlText w:val="•"/>
      <w:lvlJc w:val="left"/>
      <w:pPr>
        <w:ind w:left="4470" w:hanging="708"/>
      </w:pPr>
      <w:rPr>
        <w:rFonts w:hint="default"/>
        <w:lang w:val="it-IT" w:eastAsia="en-US" w:bidi="ar-SA"/>
      </w:rPr>
    </w:lvl>
    <w:lvl w:ilvl="5" w:tplc="0D1892B2">
      <w:numFmt w:val="bullet"/>
      <w:lvlText w:val="•"/>
      <w:lvlJc w:val="left"/>
      <w:pPr>
        <w:ind w:left="5378" w:hanging="708"/>
      </w:pPr>
      <w:rPr>
        <w:rFonts w:hint="default"/>
        <w:lang w:val="it-IT" w:eastAsia="en-US" w:bidi="ar-SA"/>
      </w:rPr>
    </w:lvl>
    <w:lvl w:ilvl="6" w:tplc="3CC6E5D6">
      <w:numFmt w:val="bullet"/>
      <w:lvlText w:val="•"/>
      <w:lvlJc w:val="left"/>
      <w:pPr>
        <w:ind w:left="6285" w:hanging="708"/>
      </w:pPr>
      <w:rPr>
        <w:rFonts w:hint="default"/>
        <w:lang w:val="it-IT" w:eastAsia="en-US" w:bidi="ar-SA"/>
      </w:rPr>
    </w:lvl>
    <w:lvl w:ilvl="7" w:tplc="F0DA7B0E">
      <w:numFmt w:val="bullet"/>
      <w:lvlText w:val="•"/>
      <w:lvlJc w:val="left"/>
      <w:pPr>
        <w:ind w:left="7193" w:hanging="708"/>
      </w:pPr>
      <w:rPr>
        <w:rFonts w:hint="default"/>
        <w:lang w:val="it-IT" w:eastAsia="en-US" w:bidi="ar-SA"/>
      </w:rPr>
    </w:lvl>
    <w:lvl w:ilvl="8" w:tplc="522A925A">
      <w:numFmt w:val="bullet"/>
      <w:lvlText w:val="•"/>
      <w:lvlJc w:val="left"/>
      <w:pPr>
        <w:ind w:left="8100" w:hanging="708"/>
      </w:pPr>
      <w:rPr>
        <w:rFonts w:hint="default"/>
        <w:lang w:val="it-IT" w:eastAsia="en-US" w:bidi="ar-SA"/>
      </w:rPr>
    </w:lvl>
  </w:abstractNum>
  <w:abstractNum w:abstractNumId="3" w15:restartNumberingAfterBreak="0">
    <w:nsid w:val="2C2E2985"/>
    <w:multiLevelType w:val="hybridMultilevel"/>
    <w:tmpl w:val="1046AB5E"/>
    <w:lvl w:ilvl="0" w:tplc="AA94961A">
      <w:start w:val="1"/>
      <w:numFmt w:val="lowerLetter"/>
      <w:lvlText w:val="%1)"/>
      <w:lvlJc w:val="left"/>
      <w:pPr>
        <w:ind w:left="15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87"/>
        <w:sz w:val="20"/>
        <w:szCs w:val="20"/>
        <w:lang w:val="it-IT" w:eastAsia="en-US" w:bidi="ar-SA"/>
      </w:rPr>
    </w:lvl>
    <w:lvl w:ilvl="1" w:tplc="067C16F4">
      <w:numFmt w:val="bullet"/>
      <w:lvlText w:val="•"/>
      <w:lvlJc w:val="left"/>
      <w:pPr>
        <w:ind w:left="2413" w:hanging="360"/>
      </w:pPr>
      <w:rPr>
        <w:rFonts w:hint="default"/>
        <w:lang w:val="it-IT" w:eastAsia="en-US" w:bidi="ar-SA"/>
      </w:rPr>
    </w:lvl>
    <w:lvl w:ilvl="2" w:tplc="F7A63E62">
      <w:numFmt w:val="bullet"/>
      <w:lvlText w:val="•"/>
      <w:lvlJc w:val="left"/>
      <w:pPr>
        <w:ind w:left="3247" w:hanging="360"/>
      </w:pPr>
      <w:rPr>
        <w:rFonts w:hint="default"/>
        <w:lang w:val="it-IT" w:eastAsia="en-US" w:bidi="ar-SA"/>
      </w:rPr>
    </w:lvl>
    <w:lvl w:ilvl="3" w:tplc="8B98AC76">
      <w:numFmt w:val="bullet"/>
      <w:lvlText w:val="•"/>
      <w:lvlJc w:val="left"/>
      <w:pPr>
        <w:ind w:left="4080" w:hanging="360"/>
      </w:pPr>
      <w:rPr>
        <w:rFonts w:hint="default"/>
        <w:lang w:val="it-IT" w:eastAsia="en-US" w:bidi="ar-SA"/>
      </w:rPr>
    </w:lvl>
    <w:lvl w:ilvl="4" w:tplc="AEFC74AA">
      <w:numFmt w:val="bullet"/>
      <w:lvlText w:val="•"/>
      <w:lvlJc w:val="left"/>
      <w:pPr>
        <w:ind w:left="4914" w:hanging="360"/>
      </w:pPr>
      <w:rPr>
        <w:rFonts w:hint="default"/>
        <w:lang w:val="it-IT" w:eastAsia="en-US" w:bidi="ar-SA"/>
      </w:rPr>
    </w:lvl>
    <w:lvl w:ilvl="5" w:tplc="2230FD9C">
      <w:numFmt w:val="bullet"/>
      <w:lvlText w:val="•"/>
      <w:lvlJc w:val="left"/>
      <w:pPr>
        <w:ind w:left="5748" w:hanging="360"/>
      </w:pPr>
      <w:rPr>
        <w:rFonts w:hint="default"/>
        <w:lang w:val="it-IT" w:eastAsia="en-US" w:bidi="ar-SA"/>
      </w:rPr>
    </w:lvl>
    <w:lvl w:ilvl="6" w:tplc="14067188">
      <w:numFmt w:val="bullet"/>
      <w:lvlText w:val="•"/>
      <w:lvlJc w:val="left"/>
      <w:pPr>
        <w:ind w:left="6581" w:hanging="360"/>
      </w:pPr>
      <w:rPr>
        <w:rFonts w:hint="default"/>
        <w:lang w:val="it-IT" w:eastAsia="en-US" w:bidi="ar-SA"/>
      </w:rPr>
    </w:lvl>
    <w:lvl w:ilvl="7" w:tplc="F04AFC5A">
      <w:numFmt w:val="bullet"/>
      <w:lvlText w:val="•"/>
      <w:lvlJc w:val="left"/>
      <w:pPr>
        <w:ind w:left="7415" w:hanging="360"/>
      </w:pPr>
      <w:rPr>
        <w:rFonts w:hint="default"/>
        <w:lang w:val="it-IT" w:eastAsia="en-US" w:bidi="ar-SA"/>
      </w:rPr>
    </w:lvl>
    <w:lvl w:ilvl="8" w:tplc="D5C48190">
      <w:numFmt w:val="bullet"/>
      <w:lvlText w:val="•"/>
      <w:lvlJc w:val="left"/>
      <w:pPr>
        <w:ind w:left="8248" w:hanging="360"/>
      </w:pPr>
      <w:rPr>
        <w:rFonts w:hint="default"/>
        <w:lang w:val="it-IT" w:eastAsia="en-US" w:bidi="ar-SA"/>
      </w:rPr>
    </w:lvl>
  </w:abstractNum>
  <w:abstractNum w:abstractNumId="4" w15:restartNumberingAfterBreak="0">
    <w:nsid w:val="7E39322A"/>
    <w:multiLevelType w:val="hybridMultilevel"/>
    <w:tmpl w:val="447A5FD8"/>
    <w:lvl w:ilvl="0" w:tplc="7930B150">
      <w:start w:val="1"/>
      <w:numFmt w:val="lowerLetter"/>
      <w:lvlText w:val="%1)"/>
      <w:lvlJc w:val="left"/>
      <w:pPr>
        <w:ind w:left="15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87"/>
        <w:sz w:val="20"/>
        <w:szCs w:val="20"/>
        <w:lang w:val="it-IT" w:eastAsia="en-US" w:bidi="ar-SA"/>
      </w:rPr>
    </w:lvl>
    <w:lvl w:ilvl="1" w:tplc="D7F2F3FA">
      <w:numFmt w:val="bullet"/>
      <w:lvlText w:val="•"/>
      <w:lvlJc w:val="left"/>
      <w:pPr>
        <w:ind w:left="2413" w:hanging="360"/>
      </w:pPr>
      <w:rPr>
        <w:rFonts w:hint="default"/>
        <w:lang w:val="it-IT" w:eastAsia="en-US" w:bidi="ar-SA"/>
      </w:rPr>
    </w:lvl>
    <w:lvl w:ilvl="2" w:tplc="75D049B8">
      <w:numFmt w:val="bullet"/>
      <w:lvlText w:val="•"/>
      <w:lvlJc w:val="left"/>
      <w:pPr>
        <w:ind w:left="3247" w:hanging="360"/>
      </w:pPr>
      <w:rPr>
        <w:rFonts w:hint="default"/>
        <w:lang w:val="it-IT" w:eastAsia="en-US" w:bidi="ar-SA"/>
      </w:rPr>
    </w:lvl>
    <w:lvl w:ilvl="3" w:tplc="92BCB620">
      <w:numFmt w:val="bullet"/>
      <w:lvlText w:val="•"/>
      <w:lvlJc w:val="left"/>
      <w:pPr>
        <w:ind w:left="4080" w:hanging="360"/>
      </w:pPr>
      <w:rPr>
        <w:rFonts w:hint="default"/>
        <w:lang w:val="it-IT" w:eastAsia="en-US" w:bidi="ar-SA"/>
      </w:rPr>
    </w:lvl>
    <w:lvl w:ilvl="4" w:tplc="A16ACD6C">
      <w:numFmt w:val="bullet"/>
      <w:lvlText w:val="•"/>
      <w:lvlJc w:val="left"/>
      <w:pPr>
        <w:ind w:left="4914" w:hanging="360"/>
      </w:pPr>
      <w:rPr>
        <w:rFonts w:hint="default"/>
        <w:lang w:val="it-IT" w:eastAsia="en-US" w:bidi="ar-SA"/>
      </w:rPr>
    </w:lvl>
    <w:lvl w:ilvl="5" w:tplc="61849360">
      <w:numFmt w:val="bullet"/>
      <w:lvlText w:val="•"/>
      <w:lvlJc w:val="left"/>
      <w:pPr>
        <w:ind w:left="5748" w:hanging="360"/>
      </w:pPr>
      <w:rPr>
        <w:rFonts w:hint="default"/>
        <w:lang w:val="it-IT" w:eastAsia="en-US" w:bidi="ar-SA"/>
      </w:rPr>
    </w:lvl>
    <w:lvl w:ilvl="6" w:tplc="5192DC60">
      <w:numFmt w:val="bullet"/>
      <w:lvlText w:val="•"/>
      <w:lvlJc w:val="left"/>
      <w:pPr>
        <w:ind w:left="6581" w:hanging="360"/>
      </w:pPr>
      <w:rPr>
        <w:rFonts w:hint="default"/>
        <w:lang w:val="it-IT" w:eastAsia="en-US" w:bidi="ar-SA"/>
      </w:rPr>
    </w:lvl>
    <w:lvl w:ilvl="7" w:tplc="07FE0CCA">
      <w:numFmt w:val="bullet"/>
      <w:lvlText w:val="•"/>
      <w:lvlJc w:val="left"/>
      <w:pPr>
        <w:ind w:left="7415" w:hanging="360"/>
      </w:pPr>
      <w:rPr>
        <w:rFonts w:hint="default"/>
        <w:lang w:val="it-IT" w:eastAsia="en-US" w:bidi="ar-SA"/>
      </w:rPr>
    </w:lvl>
    <w:lvl w:ilvl="8" w:tplc="FACC16CC">
      <w:numFmt w:val="bullet"/>
      <w:lvlText w:val="•"/>
      <w:lvlJc w:val="left"/>
      <w:pPr>
        <w:ind w:left="8248" w:hanging="360"/>
      </w:pPr>
      <w:rPr>
        <w:rFonts w:hint="default"/>
        <w:lang w:val="it-IT" w:eastAsia="en-US" w:bidi="ar-SA"/>
      </w:rPr>
    </w:lvl>
  </w:abstractNum>
  <w:num w:numId="1" w16cid:durableId="1058549285">
    <w:abstractNumId w:val="3"/>
  </w:num>
  <w:num w:numId="2" w16cid:durableId="1689017358">
    <w:abstractNumId w:val="1"/>
  </w:num>
  <w:num w:numId="3" w16cid:durableId="109514319">
    <w:abstractNumId w:val="4"/>
  </w:num>
  <w:num w:numId="4" w16cid:durableId="299120113">
    <w:abstractNumId w:val="0"/>
  </w:num>
  <w:num w:numId="5" w16cid:durableId="6780021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4FB5"/>
    <w:rsid w:val="00010037"/>
    <w:rsid w:val="0008517C"/>
    <w:rsid w:val="000F5347"/>
    <w:rsid w:val="001107BA"/>
    <w:rsid w:val="00164F39"/>
    <w:rsid w:val="00327773"/>
    <w:rsid w:val="00474E0C"/>
    <w:rsid w:val="005C5A14"/>
    <w:rsid w:val="006B4429"/>
    <w:rsid w:val="006C690E"/>
    <w:rsid w:val="00857281"/>
    <w:rsid w:val="008E4C5A"/>
    <w:rsid w:val="009825B4"/>
    <w:rsid w:val="00A107F7"/>
    <w:rsid w:val="00AE3A50"/>
    <w:rsid w:val="00BC4C1C"/>
    <w:rsid w:val="00BD706E"/>
    <w:rsid w:val="00C84FB5"/>
    <w:rsid w:val="00CC1451"/>
    <w:rsid w:val="00D26B37"/>
    <w:rsid w:val="00E917D1"/>
    <w:rsid w:val="00F254EC"/>
    <w:rsid w:val="00F53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2C5635"/>
  <w15:docId w15:val="{A5187282-54D4-4A3A-93CE-2B4F68EA5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135"/>
      <w:outlineLvl w:val="0"/>
    </w:pPr>
    <w:rPr>
      <w:b/>
      <w:bCs/>
      <w:sz w:val="20"/>
      <w:szCs w:val="20"/>
    </w:rPr>
  </w:style>
  <w:style w:type="paragraph" w:styleId="Titolo2">
    <w:name w:val="heading 2"/>
    <w:basedOn w:val="Normale"/>
    <w:uiPriority w:val="9"/>
    <w:unhideWhenUsed/>
    <w:qFormat/>
    <w:pPr>
      <w:spacing w:before="1"/>
      <w:outlineLvl w:val="1"/>
    </w:pPr>
    <w:rPr>
      <w:b/>
      <w:bCs/>
      <w:sz w:val="20"/>
      <w:szCs w:val="20"/>
      <w:u w:val="single"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860" w:hanging="360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BD706E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BD706E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6B442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B4429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B442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B4429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esidenza@pec.regione.sardegna.it" TargetMode="External"/><Relationship Id="rId13" Type="http://schemas.openxmlformats.org/officeDocument/2006/relationships/image" Target="media/image6.jpeg"/><Relationship Id="rId18" Type="http://schemas.openxmlformats.org/officeDocument/2006/relationships/hyperlink" Target="https://www.regione.sardegna.it/approfondimenti-privacy/come-far-valere-i-tuoi-diritti" TargetMode="External"/><Relationship Id="rId3" Type="http://schemas.openxmlformats.org/officeDocument/2006/relationships/settings" Target="settings.xml"/><Relationship Id="rId21" Type="http://schemas.openxmlformats.org/officeDocument/2006/relationships/hyperlink" Target="mailto:rpd@pec.regione.sardegna.it" TargetMode="External"/><Relationship Id="rId7" Type="http://schemas.openxmlformats.org/officeDocument/2006/relationships/image" Target="media/image1.jpeg"/><Relationship Id="rId12" Type="http://schemas.openxmlformats.org/officeDocument/2006/relationships/image" Target="media/image5.jpeg"/><Relationship Id="rId17" Type="http://schemas.openxmlformats.org/officeDocument/2006/relationships/hyperlink" Target="mailto:san.politichesociali@regione.sardegna.it" TargetMode="External"/><Relationship Id="rId2" Type="http://schemas.openxmlformats.org/officeDocument/2006/relationships/styles" Target="styles.xml"/><Relationship Id="rId16" Type="http://schemas.openxmlformats.org/officeDocument/2006/relationships/hyperlink" Target="mailto:san.polsoc.terzosettore@pec.regione.sardegna.it" TargetMode="External"/><Relationship Id="rId20" Type="http://schemas.openxmlformats.org/officeDocument/2006/relationships/hyperlink" Target="mailto:rpd@regione.sardegna.it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23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image" Target="media/image9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2064</Words>
  <Characters>11766</Characters>
  <Application>Microsoft Office Word</Application>
  <DocSecurity>0</DocSecurity>
  <Lines>98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Informativa privacy</vt:lpstr>
    </vt:vector>
  </TitlesOfParts>
  <Company>Assessorato della Sanità</Company>
  <LinksUpToDate>false</LinksUpToDate>
  <CharactersWithSpaces>13803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Informativa privacy</dc:title>
  <dc:creator>lzedda</dc:creator>
  <cp:lastModifiedBy>Loredana Zedda</cp:lastModifiedBy>
  <cp:revision>5</cp:revision>
  <dcterms:created xsi:type="dcterms:W3CDTF">2025-06-25T13:43:00Z</dcterms:created>
  <dcterms:modified xsi:type="dcterms:W3CDTF">2026-04-10T08:13:00Z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2024-07-09T00:00:00Z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2025-06-25T00:00:00Z</vt:filetime>
  </property>
  <property fmtid="{D5CDD505-2E9C-101B-9397-08002B2CF9AE}" pid="5" name="Producer">
    <vt:lpwstr>GPL Ghostscript 10.00.0</vt:lpwstr>
  </property>
</Properties>
</file>